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8B" w:rsidRPr="00ED3B4B" w:rsidRDefault="00CB508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CB508B" w:rsidRPr="00ED3B4B" w:rsidRDefault="00CB508B">
      <w:pPr>
        <w:pStyle w:val="Normalny1"/>
        <w:spacing w:after="0" w:line="240" w:lineRule="auto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19"/>
        <w:gridCol w:w="754"/>
        <w:gridCol w:w="4678"/>
      </w:tblGrid>
      <w:tr w:rsidR="00ED3B4B" w:rsidRPr="00ED3B4B" w:rsidTr="00ED3B4B">
        <w:trPr>
          <w:trHeight w:val="567"/>
        </w:trPr>
        <w:tc>
          <w:tcPr>
            <w:tcW w:w="4419" w:type="dxa"/>
          </w:tcPr>
          <w:p w:rsidR="00ED3B4B" w:rsidRPr="00ED3B4B" w:rsidRDefault="00ED3B4B" w:rsidP="00ED3B4B">
            <w:pPr>
              <w:pStyle w:val="Stopka"/>
              <w:tabs>
                <w:tab w:val="clear" w:pos="4536"/>
                <w:tab w:val="clear" w:pos="9072"/>
              </w:tabs>
              <w:spacing w:line="3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" w:type="dxa"/>
          </w:tcPr>
          <w:p w:rsidR="00ED3B4B" w:rsidRPr="00ED3B4B" w:rsidRDefault="00ED3B4B" w:rsidP="00ED3B4B">
            <w:pPr>
              <w:spacing w:line="340" w:lineRule="exact"/>
              <w:jc w:val="center"/>
            </w:pPr>
          </w:p>
        </w:tc>
        <w:tc>
          <w:tcPr>
            <w:tcW w:w="4678" w:type="dxa"/>
          </w:tcPr>
          <w:p w:rsidR="00ED3B4B" w:rsidRPr="00ED3B4B" w:rsidRDefault="00ED3B4B" w:rsidP="00ED3B4B">
            <w:pPr>
              <w:spacing w:line="300" w:lineRule="exact"/>
              <w:jc w:val="right"/>
              <w:rPr>
                <w:bCs/>
              </w:rPr>
            </w:pPr>
            <w:r w:rsidRPr="00ED3B4B">
              <w:rPr>
                <w:bCs/>
              </w:rPr>
              <w:t xml:space="preserve">Załącznik nr 3 do </w:t>
            </w:r>
            <w:proofErr w:type="spellStart"/>
            <w:r w:rsidRPr="00ED3B4B">
              <w:rPr>
                <w:bCs/>
              </w:rPr>
              <w:t>SWZ</w:t>
            </w:r>
            <w:proofErr w:type="spellEnd"/>
          </w:p>
        </w:tc>
      </w:tr>
      <w:tr w:rsidR="00ED3B4B" w:rsidRPr="00ED3B4B" w:rsidTr="00ED3B4B">
        <w:tc>
          <w:tcPr>
            <w:tcW w:w="4419" w:type="dxa"/>
          </w:tcPr>
          <w:p w:rsidR="00ED3B4B" w:rsidRPr="00ED3B4B" w:rsidRDefault="00ED3B4B" w:rsidP="00ED3B4B">
            <w:pPr>
              <w:pStyle w:val="Stopka"/>
              <w:tabs>
                <w:tab w:val="clear" w:pos="4536"/>
                <w:tab w:val="clear" w:pos="9072"/>
              </w:tabs>
              <w:spacing w:line="3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ED3B4B" w:rsidRPr="00ED3B4B" w:rsidRDefault="00ED3B4B" w:rsidP="00ED3B4B">
            <w:pPr>
              <w:pStyle w:val="Stopka"/>
              <w:tabs>
                <w:tab w:val="clear" w:pos="4536"/>
                <w:tab w:val="clear" w:pos="9072"/>
              </w:tabs>
              <w:spacing w:line="340" w:lineRule="exact"/>
              <w:rPr>
                <w:rFonts w:ascii="Calibri" w:hAnsi="Calibri" w:cs="Calibri"/>
                <w:sz w:val="22"/>
                <w:szCs w:val="22"/>
              </w:rPr>
            </w:pPr>
            <w:r w:rsidRPr="00ED3B4B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</w:t>
            </w:r>
          </w:p>
          <w:p w:rsidR="00ED3B4B" w:rsidRPr="00ED3B4B" w:rsidRDefault="00ED3B4B" w:rsidP="00ED3B4B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3B4B">
              <w:rPr>
                <w:rFonts w:ascii="Calibri" w:hAnsi="Calibri" w:cs="Calibri"/>
                <w:sz w:val="22"/>
                <w:szCs w:val="22"/>
              </w:rPr>
              <w:t>(Oferent/ Oferenci)</w:t>
            </w:r>
          </w:p>
          <w:p w:rsidR="00ED3B4B" w:rsidRPr="00ED3B4B" w:rsidRDefault="00ED3B4B" w:rsidP="00ED3B4B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3B4B">
              <w:rPr>
                <w:rFonts w:ascii="Calibri" w:hAnsi="Calibri" w:cs="Calibri"/>
                <w:sz w:val="22"/>
                <w:szCs w:val="22"/>
              </w:rPr>
              <w:t xml:space="preserve">nazwa i adres </w:t>
            </w:r>
          </w:p>
        </w:tc>
        <w:tc>
          <w:tcPr>
            <w:tcW w:w="754" w:type="dxa"/>
          </w:tcPr>
          <w:p w:rsidR="00ED3B4B" w:rsidRPr="00ED3B4B" w:rsidRDefault="00ED3B4B" w:rsidP="00ED3B4B">
            <w:pPr>
              <w:spacing w:line="340" w:lineRule="exact"/>
              <w:jc w:val="center"/>
            </w:pPr>
          </w:p>
        </w:tc>
        <w:tc>
          <w:tcPr>
            <w:tcW w:w="4678" w:type="dxa"/>
          </w:tcPr>
          <w:p w:rsidR="00ED3B4B" w:rsidRPr="00ED3B4B" w:rsidRDefault="00ED3B4B" w:rsidP="00ED3B4B">
            <w:pPr>
              <w:spacing w:line="300" w:lineRule="exact"/>
              <w:jc w:val="center"/>
              <w:rPr>
                <w:b/>
                <w:bCs/>
              </w:rPr>
            </w:pPr>
            <w:r w:rsidRPr="00ED3B4B">
              <w:rPr>
                <w:b/>
                <w:bCs/>
              </w:rPr>
              <w:t>Elbląskie Przedsiębiorstwo</w:t>
            </w:r>
          </w:p>
          <w:p w:rsidR="00ED3B4B" w:rsidRPr="00ED3B4B" w:rsidRDefault="00ED3B4B" w:rsidP="00ED3B4B">
            <w:pPr>
              <w:spacing w:line="300" w:lineRule="exact"/>
              <w:jc w:val="center"/>
              <w:rPr>
                <w:b/>
                <w:bCs/>
              </w:rPr>
            </w:pPr>
            <w:r w:rsidRPr="00ED3B4B">
              <w:rPr>
                <w:b/>
                <w:bCs/>
              </w:rPr>
              <w:t>Wodociągów i Kanalizacji</w:t>
            </w:r>
          </w:p>
          <w:p w:rsidR="00ED3B4B" w:rsidRPr="00ED3B4B" w:rsidRDefault="00ED3B4B" w:rsidP="00ED3B4B">
            <w:pPr>
              <w:spacing w:line="300" w:lineRule="exact"/>
              <w:jc w:val="center"/>
              <w:rPr>
                <w:b/>
                <w:bCs/>
              </w:rPr>
            </w:pPr>
            <w:r w:rsidRPr="00ED3B4B">
              <w:rPr>
                <w:b/>
                <w:bCs/>
              </w:rPr>
              <w:t>Spółka z ograniczoną odpowiedzialnością</w:t>
            </w:r>
          </w:p>
          <w:p w:rsidR="00ED3B4B" w:rsidRPr="00ED3B4B" w:rsidRDefault="00ED3B4B" w:rsidP="00ED3B4B">
            <w:pPr>
              <w:spacing w:line="340" w:lineRule="exact"/>
              <w:jc w:val="center"/>
            </w:pPr>
            <w:r w:rsidRPr="00ED3B4B">
              <w:rPr>
                <w:b/>
                <w:bCs/>
              </w:rPr>
              <w:t>82-300 Elbląg, ul. Rawska 2-4</w:t>
            </w:r>
          </w:p>
        </w:tc>
      </w:tr>
    </w:tbl>
    <w:p w:rsidR="00ED3B4B" w:rsidRPr="00ED3B4B" w:rsidRDefault="00ED3B4B" w:rsidP="00ED3B4B">
      <w:pPr>
        <w:pStyle w:val="Stopka"/>
        <w:tabs>
          <w:tab w:val="clear" w:pos="4536"/>
          <w:tab w:val="clear" w:pos="9072"/>
        </w:tabs>
        <w:spacing w:line="340" w:lineRule="exact"/>
        <w:rPr>
          <w:rFonts w:ascii="Calibri" w:hAnsi="Calibri" w:cs="Calibri"/>
          <w:sz w:val="22"/>
          <w:szCs w:val="22"/>
          <w:lang w:val="en-US"/>
        </w:rPr>
      </w:pPr>
      <w:r w:rsidRPr="00ED3B4B">
        <w:rPr>
          <w:rFonts w:ascii="Calibri" w:hAnsi="Calibri" w:cs="Calibri"/>
          <w:sz w:val="22"/>
          <w:szCs w:val="22"/>
          <w:lang w:val="en-US"/>
        </w:rPr>
        <w:t>NIP:</w:t>
      </w:r>
      <w:r w:rsidRPr="00ED3B4B">
        <w:rPr>
          <w:rFonts w:ascii="Calibri" w:hAnsi="Calibri" w:cs="Calibri"/>
          <w:sz w:val="22"/>
          <w:szCs w:val="22"/>
          <w:lang w:val="en-US"/>
        </w:rPr>
        <w:tab/>
        <w:t>.........................................</w:t>
      </w:r>
    </w:p>
    <w:p w:rsidR="00ED3B4B" w:rsidRPr="00ED3B4B" w:rsidRDefault="00ED3B4B" w:rsidP="00ED3B4B">
      <w:pPr>
        <w:pStyle w:val="Stopka"/>
        <w:tabs>
          <w:tab w:val="clear" w:pos="4536"/>
          <w:tab w:val="clear" w:pos="9072"/>
        </w:tabs>
        <w:spacing w:line="340" w:lineRule="exact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ED3B4B">
        <w:rPr>
          <w:rFonts w:ascii="Calibri" w:hAnsi="Calibri" w:cs="Calibri"/>
          <w:sz w:val="22"/>
          <w:szCs w:val="22"/>
          <w:lang w:val="en-US"/>
        </w:rPr>
        <w:t>REGON</w:t>
      </w:r>
      <w:proofErr w:type="spellEnd"/>
      <w:r w:rsidRPr="00ED3B4B">
        <w:rPr>
          <w:rFonts w:ascii="Calibri" w:hAnsi="Calibri" w:cs="Calibri"/>
          <w:sz w:val="22"/>
          <w:szCs w:val="22"/>
          <w:lang w:val="en-US"/>
        </w:rPr>
        <w:t>:</w:t>
      </w:r>
      <w:r w:rsidRPr="00ED3B4B">
        <w:rPr>
          <w:rFonts w:ascii="Calibri" w:hAnsi="Calibri" w:cs="Calibri"/>
          <w:sz w:val="22"/>
          <w:szCs w:val="22"/>
          <w:lang w:val="en-US"/>
        </w:rPr>
        <w:tab/>
        <w:t>.........................................</w:t>
      </w:r>
    </w:p>
    <w:p w:rsidR="00ED3B4B" w:rsidRPr="00ED3B4B" w:rsidRDefault="00ED3B4B" w:rsidP="00ED3B4B">
      <w:pPr>
        <w:pStyle w:val="Stopka"/>
        <w:tabs>
          <w:tab w:val="clear" w:pos="4536"/>
          <w:tab w:val="clear" w:pos="9072"/>
        </w:tabs>
        <w:spacing w:line="340" w:lineRule="exact"/>
        <w:rPr>
          <w:rFonts w:ascii="Calibri" w:hAnsi="Calibri" w:cs="Calibri"/>
          <w:sz w:val="22"/>
          <w:szCs w:val="22"/>
          <w:lang w:val="en-US"/>
        </w:rPr>
      </w:pPr>
      <w:r w:rsidRPr="00ED3B4B">
        <w:rPr>
          <w:rFonts w:ascii="Calibri" w:hAnsi="Calibri" w:cs="Calibri"/>
          <w:sz w:val="22"/>
          <w:szCs w:val="22"/>
          <w:lang w:val="en-US"/>
        </w:rPr>
        <w:t xml:space="preserve">Tel.: </w:t>
      </w:r>
      <w:r w:rsidRPr="00ED3B4B">
        <w:rPr>
          <w:rFonts w:ascii="Calibri" w:hAnsi="Calibri" w:cs="Calibri"/>
          <w:sz w:val="22"/>
          <w:szCs w:val="22"/>
          <w:lang w:val="en-US"/>
        </w:rPr>
        <w:tab/>
        <w:t>.........................................</w:t>
      </w:r>
    </w:p>
    <w:p w:rsidR="00ED3B4B" w:rsidRPr="00ED3B4B" w:rsidRDefault="00ED3B4B" w:rsidP="00ED3B4B">
      <w:pPr>
        <w:pStyle w:val="Stopka"/>
        <w:tabs>
          <w:tab w:val="clear" w:pos="4536"/>
          <w:tab w:val="clear" w:pos="9072"/>
        </w:tabs>
        <w:spacing w:line="340" w:lineRule="exact"/>
        <w:rPr>
          <w:rFonts w:ascii="Calibri" w:hAnsi="Calibri" w:cs="Calibri"/>
          <w:sz w:val="22"/>
          <w:szCs w:val="22"/>
        </w:rPr>
      </w:pPr>
      <w:r w:rsidRPr="00ED3B4B">
        <w:rPr>
          <w:rFonts w:ascii="Calibri" w:hAnsi="Calibri" w:cs="Calibri"/>
          <w:sz w:val="22"/>
          <w:szCs w:val="22"/>
          <w:lang w:val="en-US"/>
        </w:rPr>
        <w:t>e-mail:</w:t>
      </w:r>
      <w:r w:rsidRPr="00ED3B4B">
        <w:rPr>
          <w:rFonts w:ascii="Calibri" w:hAnsi="Calibri" w:cs="Calibri"/>
          <w:sz w:val="22"/>
          <w:szCs w:val="22"/>
          <w:lang w:val="en-US"/>
        </w:rPr>
        <w:tab/>
        <w:t>........................</w:t>
      </w:r>
      <w:r w:rsidRPr="00ED3B4B">
        <w:rPr>
          <w:rFonts w:ascii="Calibri" w:hAnsi="Calibri" w:cs="Calibri"/>
          <w:sz w:val="22"/>
          <w:szCs w:val="22"/>
        </w:rPr>
        <w:t>.................</w:t>
      </w:r>
    </w:p>
    <w:p w:rsidR="00CB508B" w:rsidRPr="00ED3B4B" w:rsidRDefault="000D6154">
      <w:pPr>
        <w:pStyle w:val="Normalny1"/>
        <w:spacing w:before="240" w:after="240"/>
        <w:jc w:val="both"/>
        <w:rPr>
          <w:b/>
        </w:rPr>
      </w:pPr>
      <w:r w:rsidRPr="00ED3B4B">
        <w:rPr>
          <w:b/>
        </w:rPr>
        <w:t xml:space="preserve"> </w:t>
      </w:r>
    </w:p>
    <w:p w:rsidR="00CB508B" w:rsidRPr="00ED3B4B" w:rsidRDefault="000D6154">
      <w:pPr>
        <w:pStyle w:val="Nagwek5"/>
        <w:keepNext w:val="0"/>
        <w:keepLines w:val="0"/>
        <w:spacing w:before="0" w:after="40"/>
        <w:jc w:val="center"/>
        <w:rPr>
          <w:b/>
          <w:color w:val="000000"/>
          <w:sz w:val="24"/>
          <w:szCs w:val="24"/>
        </w:rPr>
      </w:pPr>
      <w:bookmarkStart w:id="0" w:name="_1a5gb9rkks33" w:colFirst="0" w:colLast="0"/>
      <w:bookmarkEnd w:id="0"/>
      <w:r w:rsidRPr="00ED3B4B">
        <w:rPr>
          <w:b/>
          <w:color w:val="000000"/>
          <w:sz w:val="24"/>
          <w:szCs w:val="24"/>
        </w:rPr>
        <w:t xml:space="preserve">FORMULARZ </w:t>
      </w:r>
      <w:r w:rsidR="00ED3B4B" w:rsidRPr="00ED3B4B">
        <w:rPr>
          <w:b/>
          <w:color w:val="000000"/>
          <w:sz w:val="24"/>
          <w:szCs w:val="24"/>
        </w:rPr>
        <w:t>OFERTOWY</w:t>
      </w:r>
    </w:p>
    <w:p w:rsidR="00ED3B4B" w:rsidRPr="00ED3B4B" w:rsidRDefault="000D6154" w:rsidP="00ED3B4B">
      <w:pPr>
        <w:spacing w:line="360" w:lineRule="auto"/>
        <w:jc w:val="both"/>
        <w:rPr>
          <w:color w:val="000000"/>
        </w:rPr>
      </w:pPr>
      <w:r w:rsidRPr="00ED3B4B">
        <w:t xml:space="preserve">W odpowiedzi na ogłoszenie o przetargu udzielenie zamówienia publicznego: Usprawnienie obsługi kontrahentów poprzez wdrożenie systemu e-usług w obszarze zarządzania mediami, prowadzonego przez Elbląskie Przedsiębiorstwo Wodociągów i Kanalizacji Spółka z ograniczoną odpowiedzialnością oświadczam/my, że </w:t>
      </w:r>
      <w:r w:rsidR="00ED3B4B" w:rsidRPr="00ED3B4B">
        <w:t xml:space="preserve">oferujemy wykonać zamówienie w sposób zgodny z wymaganiami i na warunkach określonych w specyfikacji warunków zamówienia </w:t>
      </w:r>
      <w:r w:rsidR="00ED3B4B" w:rsidRPr="00ED3B4B">
        <w:rPr>
          <w:color w:val="000000"/>
        </w:rPr>
        <w:t>nr 130/</w:t>
      </w:r>
      <w:r w:rsidR="00287C05">
        <w:rPr>
          <w:color w:val="000000"/>
        </w:rPr>
        <w:t>6054</w:t>
      </w:r>
      <w:r w:rsidR="00ED3B4B" w:rsidRPr="00ED3B4B">
        <w:rPr>
          <w:color w:val="000000"/>
        </w:rPr>
        <w:t xml:space="preserve">/2025 z dnia </w:t>
      </w:r>
      <w:r w:rsidR="00287C05">
        <w:rPr>
          <w:color w:val="000000"/>
        </w:rPr>
        <w:t>03.12.</w:t>
      </w:r>
      <w:r w:rsidR="00ED3B4B" w:rsidRPr="00ED3B4B">
        <w:rPr>
          <w:color w:val="000000"/>
        </w:rPr>
        <w:t xml:space="preserve">2025 r. za kwotę: </w:t>
      </w:r>
    </w:p>
    <w:p w:rsidR="00ED3B4B" w:rsidRPr="00ED3B4B" w:rsidRDefault="00ED3B4B" w:rsidP="00AA3925">
      <w:pPr>
        <w:pStyle w:val="Tekstpodstawowy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ED3B4B">
        <w:rPr>
          <w:rFonts w:ascii="Calibri" w:hAnsi="Calibri" w:cs="Calibri"/>
          <w:sz w:val="22"/>
          <w:szCs w:val="22"/>
        </w:rPr>
        <w:t>za cenę:</w:t>
      </w:r>
    </w:p>
    <w:p w:rsidR="00ED3B4B" w:rsidRPr="00ED3B4B" w:rsidRDefault="00ED3B4B" w:rsidP="00ED3B4B">
      <w:pPr>
        <w:pStyle w:val="Tekstpodstawowy"/>
        <w:ind w:left="851" w:firstLine="142"/>
        <w:rPr>
          <w:rFonts w:ascii="Calibri" w:hAnsi="Calibri" w:cs="Calibri"/>
          <w:sz w:val="22"/>
          <w:szCs w:val="22"/>
        </w:rPr>
      </w:pPr>
      <w:r w:rsidRPr="00ED3B4B">
        <w:rPr>
          <w:rFonts w:ascii="Calibri" w:hAnsi="Calibri" w:cs="Calibri"/>
          <w:sz w:val="22"/>
          <w:szCs w:val="22"/>
        </w:rPr>
        <w:t>Wartość netto (zł): ………………………………..</w:t>
      </w:r>
    </w:p>
    <w:p w:rsidR="00ED3B4B" w:rsidRPr="00ED3B4B" w:rsidRDefault="00ED3B4B" w:rsidP="00ED3B4B">
      <w:pPr>
        <w:pStyle w:val="Tekstpodstawowy"/>
        <w:ind w:left="851" w:firstLine="142"/>
        <w:rPr>
          <w:rFonts w:ascii="Calibri" w:hAnsi="Calibri" w:cs="Calibri"/>
          <w:sz w:val="22"/>
          <w:szCs w:val="22"/>
        </w:rPr>
      </w:pPr>
      <w:r w:rsidRPr="00ED3B4B">
        <w:rPr>
          <w:rFonts w:ascii="Calibri" w:hAnsi="Calibri" w:cs="Calibri"/>
          <w:sz w:val="22"/>
          <w:szCs w:val="22"/>
        </w:rPr>
        <w:t>VAT (23%): ……………………………………</w:t>
      </w:r>
    </w:p>
    <w:p w:rsidR="00ED3B4B" w:rsidRPr="00ED3B4B" w:rsidRDefault="00ED3B4B" w:rsidP="00ED3B4B">
      <w:pPr>
        <w:pStyle w:val="Tekstpodstawowy"/>
        <w:spacing w:after="240"/>
        <w:ind w:left="851" w:firstLine="142"/>
        <w:rPr>
          <w:rFonts w:ascii="Calibri" w:hAnsi="Calibri" w:cs="Calibri"/>
          <w:sz w:val="22"/>
          <w:szCs w:val="22"/>
        </w:rPr>
      </w:pPr>
      <w:r w:rsidRPr="00ED3B4B">
        <w:rPr>
          <w:rFonts w:ascii="Calibri" w:hAnsi="Calibri" w:cs="Calibri"/>
          <w:sz w:val="22"/>
          <w:szCs w:val="22"/>
        </w:rPr>
        <w:t>Brutto (zł): ………………………………….</w:t>
      </w:r>
    </w:p>
    <w:p w:rsidR="00CB508B" w:rsidRPr="00ED3B4B" w:rsidRDefault="00ED3B4B">
      <w:pPr>
        <w:pStyle w:val="Normalny1"/>
        <w:jc w:val="both"/>
      </w:pPr>
      <w:r w:rsidRPr="00ED3B4B">
        <w:t>Zgodnie z poniższym zestawieniem</w:t>
      </w:r>
    </w:p>
    <w:tbl>
      <w:tblPr>
        <w:tblStyle w:val="a7"/>
        <w:tblW w:w="9865" w:type="dxa"/>
        <w:tblInd w:w="-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3480"/>
        <w:gridCol w:w="945"/>
        <w:gridCol w:w="1923"/>
        <w:gridCol w:w="1418"/>
        <w:gridCol w:w="1559"/>
      </w:tblGrid>
      <w:tr w:rsidR="00CB508B" w:rsidRPr="00ED3B4B" w:rsidTr="00933B5C">
        <w:trPr>
          <w:trHeight w:val="64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300" w:lineRule="auto"/>
              <w:jc w:val="both"/>
              <w:rPr>
                <w:b/>
              </w:rPr>
            </w:pPr>
            <w:r w:rsidRPr="00ED3B4B">
              <w:rPr>
                <w:b/>
              </w:rPr>
              <w:t>Lp.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300" w:lineRule="auto"/>
              <w:jc w:val="both"/>
              <w:rPr>
                <w:b/>
              </w:rPr>
            </w:pPr>
            <w:r w:rsidRPr="00ED3B4B">
              <w:rPr>
                <w:b/>
              </w:rPr>
              <w:t>Element zamówienia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300" w:lineRule="auto"/>
              <w:jc w:val="both"/>
              <w:rPr>
                <w:b/>
              </w:rPr>
            </w:pPr>
            <w:r w:rsidRPr="00287C05">
              <w:rPr>
                <w:b/>
              </w:rPr>
              <w:t>ilość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300" w:lineRule="auto"/>
              <w:jc w:val="both"/>
              <w:rPr>
                <w:b/>
              </w:rPr>
            </w:pPr>
            <w:r w:rsidRPr="00ED3B4B">
              <w:rPr>
                <w:b/>
              </w:rPr>
              <w:t>Koszt jednostkowy [zł]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300" w:lineRule="auto"/>
              <w:jc w:val="both"/>
              <w:rPr>
                <w:b/>
              </w:rPr>
            </w:pPr>
            <w:r w:rsidRPr="00ED3B4B">
              <w:rPr>
                <w:b/>
              </w:rPr>
              <w:t>Cena netto [zł]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300" w:lineRule="auto"/>
              <w:jc w:val="both"/>
              <w:rPr>
                <w:b/>
              </w:rPr>
            </w:pPr>
            <w:r w:rsidRPr="00ED3B4B">
              <w:rPr>
                <w:b/>
              </w:rPr>
              <w:t>Cena brutto [zł]</w:t>
            </w: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 xml:space="preserve">Moduły radiowe teletransmisji danych z montażem i układem pomiaru wody (ultradźwiękowy Φ 15)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192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Wodomierz ultradźwiękowy Φ 15</w:t>
            </w:r>
            <w:r w:rsidRPr="00ED3B4B">
              <w:rPr>
                <w:i/>
              </w:rPr>
              <w:t>*</w:t>
            </w:r>
            <w:r w:rsidRPr="00ED3B4B">
              <w:t xml:space="preserve">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192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Moduły radiowe teletransmisji danych z montażem i układem pomiaru wody (ultradźwiękowy Φ 20)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656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lastRenderedPageBreak/>
              <w:t>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20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656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Moduły radiowe teletransmisji danych z montażem i układem pomiaru wody (ultradźwiękowy Φ 25)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after="0" w:line="240" w:lineRule="auto"/>
              <w:jc w:val="both"/>
            </w:pPr>
            <w:r w:rsidRPr="00287C05">
              <w:t>12 szt.</w:t>
            </w:r>
          </w:p>
          <w:p w:rsidR="00CB508B" w:rsidRPr="00287C05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25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12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Moduły radiowe teletransmisji danych z montażem i układem pomiaru wody (ultradźwiękowy Φ 32)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9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32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9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Moduły radiowe teletransmisji danych z montażem i układem pomiaru wody (ultradźwiękowy Φ 40)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6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40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6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 xml:space="preserve">Moduły radiowe teletransmisji danych z montażem i układem pomiaru wody (ultradźwiękowy Φ 50)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6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50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6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Moduły radiowe teletransmisji danych z montażem i układem pomiaru wody (ultradźwiękowy Φ 80)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7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80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412907">
            <w:pPr>
              <w:pStyle w:val="Normalny1"/>
              <w:spacing w:line="240" w:lineRule="auto"/>
              <w:jc w:val="both"/>
            </w:pPr>
            <w:r w:rsidRPr="00287C05">
              <w:t xml:space="preserve">7 </w:t>
            </w:r>
            <w:r w:rsidR="000D6154" w:rsidRPr="00287C05">
              <w:t>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Moduły GSM teletransmisji danych z montażem i układem pomiaru wody (ultradźwiękowy Φ 80)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6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16.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wodomierz ultradźwiękowy Φ</w:t>
            </w:r>
            <w:r w:rsidRPr="00ED3B4B">
              <w:rPr>
                <w:highlight w:val="white"/>
              </w:rPr>
              <w:t xml:space="preserve"> 80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6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17.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Moduły GSM teletransmisji danych z montażem i układem pomiaru wody (ultradźwiękowy Φ 100)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4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after="0" w:line="240" w:lineRule="auto"/>
              <w:jc w:val="both"/>
              <w:rPr>
                <w:color w:val="FF0000"/>
              </w:rPr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18.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wodomierz ultradźwiękowy Φ 100 </w:t>
            </w:r>
            <w:r w:rsidRPr="00ED3B4B">
              <w:rPr>
                <w:i/>
              </w:rPr>
              <w:t>*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4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19.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Platforma telemetryczna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1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20.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 xml:space="preserve">Integracja systemowa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1 pakiet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21.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Portal e-usług (eBOK) + e-usługi (5szt.)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1 pakiet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t>21.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 w:rsidP="005669D0">
            <w:pPr>
              <w:pStyle w:val="Normalny1"/>
              <w:spacing w:after="0" w:line="240" w:lineRule="auto"/>
              <w:jc w:val="both"/>
            </w:pPr>
            <w:r w:rsidRPr="00ED3B4B">
              <w:t xml:space="preserve">Wyposażenie informatyczne i pomiarowe: zestaw komputer stacjonarny (16 GB RAM, 1 TB HD) z monitorem LED Full HD, z pakietem </w:t>
            </w:r>
            <w:r w:rsidRPr="00ED3B4B">
              <w:lastRenderedPageBreak/>
              <w:t>oprogramowania biurowego + akcesoria (klawiatura, mysz, drukarka)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lastRenderedPageBreak/>
              <w:t>1 szt.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lastRenderedPageBreak/>
              <w:t>22.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after="0" w:line="240" w:lineRule="auto"/>
              <w:jc w:val="both"/>
            </w:pPr>
            <w:r w:rsidRPr="00ED3B4B">
              <w:t>Wyposażenie informatyczne i pomiarowe: zestaw inkasencki PDA (konwerter – komunikacja WMBUS BLUETOOTH + smartfon)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0D6154">
            <w:pPr>
              <w:pStyle w:val="Normalny1"/>
              <w:spacing w:line="240" w:lineRule="auto"/>
              <w:jc w:val="both"/>
            </w:pPr>
            <w:r w:rsidRPr="00287C05">
              <w:t>1 pakiet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  <w:tr w:rsidR="00CB508B" w:rsidRPr="00ED3B4B" w:rsidTr="00933B5C">
        <w:trPr>
          <w:trHeight w:val="52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0D6154">
            <w:pPr>
              <w:pStyle w:val="Normalny1"/>
              <w:spacing w:line="240" w:lineRule="auto"/>
              <w:jc w:val="both"/>
            </w:pPr>
            <w:r w:rsidRPr="00ED3B4B">
              <w:rPr>
                <w:b/>
              </w:rPr>
              <w:t>RAZEM</w:t>
            </w:r>
            <w:r w:rsidRPr="00ED3B4B">
              <w:t>: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287C05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08B" w:rsidRPr="00ED3B4B" w:rsidRDefault="00CB508B">
            <w:pPr>
              <w:pStyle w:val="Normalny1"/>
              <w:spacing w:line="240" w:lineRule="auto"/>
              <w:jc w:val="both"/>
            </w:pPr>
          </w:p>
        </w:tc>
      </w:tr>
    </w:tbl>
    <w:p w:rsidR="00933B5C" w:rsidRPr="00ED3B4B" w:rsidRDefault="00933B5C" w:rsidP="00933B5C">
      <w:pPr>
        <w:pStyle w:val="Normalny1"/>
        <w:spacing w:after="0" w:line="240" w:lineRule="auto"/>
        <w:ind w:left="-426"/>
        <w:rPr>
          <w:i/>
          <w:u w:val="single"/>
        </w:rPr>
      </w:pPr>
      <w:r w:rsidRPr="00ED3B4B">
        <w:rPr>
          <w:i/>
          <w:u w:val="single"/>
        </w:rPr>
        <w:t>UWAGA:</w:t>
      </w:r>
    </w:p>
    <w:p w:rsidR="00933B5C" w:rsidRPr="00ED3B4B" w:rsidRDefault="00933B5C" w:rsidP="00933B5C">
      <w:pPr>
        <w:pStyle w:val="Normalny1"/>
        <w:spacing w:after="0" w:line="240" w:lineRule="auto"/>
        <w:ind w:left="-426"/>
        <w:jc w:val="both"/>
        <w:rPr>
          <w:i/>
        </w:rPr>
      </w:pPr>
      <w:bookmarkStart w:id="1" w:name="_o40ya3vu247l" w:colFirst="0" w:colLast="0"/>
      <w:bookmarkEnd w:id="1"/>
      <w:r w:rsidRPr="00ED3B4B">
        <w:rPr>
          <w:i/>
        </w:rPr>
        <w:t>* Finansowanie ze środków własnych - poza projektem. Wartość wodomierzy dla rozmiaru:</w:t>
      </w:r>
    </w:p>
    <w:p w:rsidR="00933B5C" w:rsidRPr="00ED3B4B" w:rsidRDefault="00933B5C" w:rsidP="00933B5C">
      <w:pPr>
        <w:pStyle w:val="Normalny1"/>
        <w:spacing w:after="0" w:line="240" w:lineRule="auto"/>
        <w:ind w:left="-426"/>
        <w:jc w:val="both"/>
        <w:rPr>
          <w:i/>
        </w:rPr>
      </w:pPr>
      <w:r w:rsidRPr="00ED3B4B">
        <w:rPr>
          <w:i/>
        </w:rPr>
        <w:t xml:space="preserve">a)  fi 15, 20 nie może przekroczyć 4% ceny modułu teletransmisji danych z montażem i układem pomiaru wody, </w:t>
      </w:r>
    </w:p>
    <w:p w:rsidR="00933B5C" w:rsidRPr="00ED3B4B" w:rsidRDefault="00933B5C" w:rsidP="00933B5C">
      <w:pPr>
        <w:pStyle w:val="Normalny1"/>
        <w:spacing w:after="0" w:line="240" w:lineRule="auto"/>
        <w:ind w:left="-426"/>
        <w:jc w:val="both"/>
        <w:rPr>
          <w:i/>
        </w:rPr>
      </w:pPr>
      <w:r w:rsidRPr="00ED3B4B">
        <w:rPr>
          <w:i/>
        </w:rPr>
        <w:t>b) fi 25, 32, 40, 50, 80, 100 nie może przekroczyć 10% ceny modułu teletransmisji danych z montażem i układem pomiaru wody</w:t>
      </w:r>
    </w:p>
    <w:p w:rsidR="00AB42F7" w:rsidRPr="00ED3B4B" w:rsidRDefault="00AB42F7">
      <w:pPr>
        <w:pStyle w:val="Normalny1"/>
        <w:spacing w:after="0" w:line="240" w:lineRule="auto"/>
        <w:jc w:val="both"/>
        <w:rPr>
          <w:i/>
          <w:color w:val="0070C0"/>
        </w:rPr>
      </w:pPr>
    </w:p>
    <w:p w:rsidR="00053D7E" w:rsidRPr="00ED3B4B" w:rsidRDefault="00053D7E">
      <w:pPr>
        <w:pStyle w:val="Normalny1"/>
        <w:spacing w:after="0" w:line="240" w:lineRule="auto"/>
        <w:jc w:val="both"/>
        <w:rPr>
          <w:strike/>
        </w:rPr>
      </w:pPr>
    </w:p>
    <w:p w:rsidR="00ED3B4B" w:rsidRPr="00ED3B4B" w:rsidRDefault="00ED3B4B" w:rsidP="00AA3925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Calibri" w:hAnsi="Calibri" w:cs="Calibri"/>
        </w:rPr>
      </w:pPr>
      <w:r w:rsidRPr="00ED3B4B">
        <w:rPr>
          <w:rFonts w:ascii="Calibri" w:hAnsi="Calibri" w:cs="Calibri"/>
        </w:rPr>
        <w:t xml:space="preserve">Zapewniamy udzielenie:  </w:t>
      </w:r>
    </w:p>
    <w:p w:rsidR="00ED3B4B" w:rsidRPr="00ED3B4B" w:rsidRDefault="00ED3B4B" w:rsidP="00933B5C">
      <w:pPr>
        <w:spacing w:line="360" w:lineRule="auto"/>
        <w:ind w:left="426"/>
        <w:jc w:val="both"/>
      </w:pPr>
      <w:r w:rsidRPr="00ED3B4B">
        <w:t>…………………….. miesięcy gwarancji na</w:t>
      </w:r>
      <w:r w:rsidR="00933B5C">
        <w:t xml:space="preserve"> </w:t>
      </w:r>
      <w:r w:rsidR="003F5286">
        <w:t>wykonanie całego przedmiotu zamówienia.</w:t>
      </w:r>
    </w:p>
    <w:p w:rsidR="00ED3B4B" w:rsidRDefault="00ED3B4B" w:rsidP="00AA3925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Calibri"/>
        </w:rPr>
      </w:pPr>
      <w:r w:rsidRPr="00ED3B4B">
        <w:rPr>
          <w:rFonts w:ascii="Calibri" w:hAnsi="Calibri" w:cs="Calibri"/>
        </w:rPr>
        <w:t xml:space="preserve">Oświadczamy, że </w:t>
      </w:r>
      <w:r w:rsidR="00933B5C">
        <w:rPr>
          <w:rFonts w:ascii="Calibri" w:hAnsi="Calibri" w:cs="Calibri"/>
        </w:rPr>
        <w:t xml:space="preserve">zapewniamy </w:t>
      </w:r>
      <w:r w:rsidRPr="00ED3B4B">
        <w:rPr>
          <w:rFonts w:ascii="Calibri" w:hAnsi="Calibri" w:cs="Calibri"/>
        </w:rPr>
        <w:t>…… dniowy czas reakcji na zgłoszenie awarii systemu przez Zamawiającego</w:t>
      </w:r>
      <w:r w:rsidR="00AA3925">
        <w:rPr>
          <w:rFonts w:ascii="Calibri" w:hAnsi="Calibri" w:cs="Calibri"/>
        </w:rPr>
        <w:t>.</w:t>
      </w:r>
    </w:p>
    <w:p w:rsidR="00AA3925" w:rsidRDefault="00AA3925" w:rsidP="00AA3925">
      <w:pPr>
        <w:pStyle w:val="Normalny1"/>
        <w:spacing w:after="0" w:line="240" w:lineRule="auto"/>
        <w:jc w:val="both"/>
        <w:rPr>
          <w:b/>
          <w:bCs/>
          <w:i/>
          <w:color w:val="0070C0"/>
        </w:rPr>
      </w:pPr>
      <w:r w:rsidRPr="00ED3B4B">
        <w:rPr>
          <w:b/>
          <w:bCs/>
          <w:i/>
          <w:color w:val="0070C0"/>
        </w:rPr>
        <w:t xml:space="preserve">Niezależnie od udzielonej gwarancji Wykonawca w ramach ceny umownej zobowiązany jest do zapewnienia funkcjonowania zrealizowanego przedmiotu umowy w okresie </w:t>
      </w:r>
      <w:r w:rsidR="003F5286">
        <w:rPr>
          <w:b/>
          <w:bCs/>
          <w:i/>
          <w:color w:val="0070C0"/>
        </w:rPr>
        <w:t xml:space="preserve">minimum </w:t>
      </w:r>
      <w:r w:rsidRPr="00ED3B4B">
        <w:rPr>
          <w:b/>
          <w:bCs/>
          <w:i/>
          <w:color w:val="0070C0"/>
        </w:rPr>
        <w:t>5 lat od daty podpisania protokołu odbioru.</w:t>
      </w:r>
    </w:p>
    <w:p w:rsidR="00AA3925" w:rsidRDefault="00AA3925" w:rsidP="00AA3925">
      <w:pPr>
        <w:pStyle w:val="Normalny1"/>
        <w:spacing w:after="0" w:line="240" w:lineRule="auto"/>
        <w:jc w:val="both"/>
        <w:rPr>
          <w:b/>
          <w:bCs/>
          <w:i/>
          <w:color w:val="0070C0"/>
        </w:rPr>
      </w:pPr>
    </w:p>
    <w:p w:rsidR="00AA3925" w:rsidRPr="00ED3B4B" w:rsidRDefault="00AA3925" w:rsidP="00AA3925">
      <w:pPr>
        <w:pStyle w:val="Normalny1"/>
        <w:spacing w:after="0" w:line="240" w:lineRule="auto"/>
        <w:jc w:val="both"/>
        <w:rPr>
          <w:b/>
          <w:bCs/>
          <w:i/>
          <w:color w:val="0070C0"/>
        </w:rPr>
      </w:pPr>
    </w:p>
    <w:p w:rsidR="00AA3925" w:rsidRPr="00AA3925" w:rsidRDefault="00AA3925" w:rsidP="00AA3925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Calibri"/>
        </w:rPr>
      </w:pPr>
      <w:r w:rsidRPr="00AA3925">
        <w:rPr>
          <w:rFonts w:ascii="Calibri" w:hAnsi="Calibri" w:cs="Calibri"/>
          <w:shd w:val="clear" w:color="auto" w:fill="FFFFFF"/>
        </w:rPr>
        <w:t xml:space="preserve">Oświadczamy, że jesteśmy: </w:t>
      </w:r>
      <w:r w:rsidRPr="00AA3925">
        <w:rPr>
          <w:rFonts w:ascii="Calibri" w:hAnsi="Calibri" w:cs="Calibri"/>
          <w:b/>
          <w:shd w:val="clear" w:color="auto" w:fill="FFFFFF"/>
        </w:rPr>
        <w:t>(niepotrzebne skreślić)</w:t>
      </w:r>
    </w:p>
    <w:p w:rsidR="00AA3925" w:rsidRPr="00AA3925" w:rsidRDefault="00AA3925" w:rsidP="00AA3925">
      <w:pPr>
        <w:pStyle w:val="Lista"/>
        <w:numPr>
          <w:ilvl w:val="0"/>
          <w:numId w:val="4"/>
        </w:numPr>
        <w:spacing w:line="360" w:lineRule="auto"/>
        <w:ind w:left="993" w:hanging="283"/>
        <w:jc w:val="both"/>
        <w:rPr>
          <w:rFonts w:ascii="Calibri" w:hAnsi="Calibri" w:cs="Calibri"/>
          <w:b/>
          <w:sz w:val="22"/>
          <w:szCs w:val="22"/>
          <w:shd w:val="clear" w:color="auto" w:fill="FFFFFF"/>
        </w:rPr>
      </w:pPr>
      <w:r w:rsidRPr="00AA3925">
        <w:rPr>
          <w:rFonts w:ascii="Calibri" w:hAnsi="Calibri" w:cs="Calibri"/>
          <w:b/>
          <w:sz w:val="22"/>
          <w:szCs w:val="22"/>
          <w:shd w:val="clear" w:color="auto" w:fill="FFFFFF"/>
        </w:rPr>
        <w:t>jednoosobową działalnością gospodarczą;</w:t>
      </w:r>
    </w:p>
    <w:p w:rsidR="00AA3925" w:rsidRPr="00AA3925" w:rsidRDefault="00AA3925" w:rsidP="00AA3925">
      <w:pPr>
        <w:pStyle w:val="Lista"/>
        <w:numPr>
          <w:ilvl w:val="0"/>
          <w:numId w:val="4"/>
        </w:numPr>
        <w:spacing w:line="360" w:lineRule="auto"/>
        <w:ind w:left="993" w:hanging="283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proofErr w:type="spellStart"/>
      <w:r w:rsidRPr="00AA3925">
        <w:rPr>
          <w:rFonts w:ascii="Calibri" w:hAnsi="Calibri" w:cs="Calibri"/>
          <w:b/>
          <w:sz w:val="22"/>
          <w:szCs w:val="22"/>
          <w:shd w:val="clear" w:color="auto" w:fill="FFFFFF"/>
        </w:rPr>
        <w:t>mikroprzedsiębiorstwem</w:t>
      </w:r>
      <w:proofErr w:type="spellEnd"/>
      <w:r w:rsidRPr="00AA3925">
        <w:rPr>
          <w:rFonts w:ascii="Calibri" w:hAnsi="Calibri" w:cs="Calibri"/>
          <w:sz w:val="22"/>
          <w:szCs w:val="22"/>
          <w:shd w:val="clear" w:color="auto" w:fill="FFFFFF"/>
        </w:rPr>
        <w:t xml:space="preserve"> (</w:t>
      </w:r>
      <w:proofErr w:type="spellStart"/>
      <w:r w:rsidRPr="00AA3925">
        <w:rPr>
          <w:rFonts w:ascii="Calibri" w:hAnsi="Calibri" w:cs="Calibri"/>
          <w:sz w:val="22"/>
          <w:szCs w:val="22"/>
        </w:rPr>
        <w:t>mikroprzedsiębiorstwo</w:t>
      </w:r>
      <w:proofErr w:type="spellEnd"/>
      <w:r w:rsidRPr="00AA3925">
        <w:rPr>
          <w:rFonts w:ascii="Calibri" w:hAnsi="Calibri" w:cs="Calibri"/>
          <w:sz w:val="22"/>
          <w:szCs w:val="22"/>
        </w:rPr>
        <w:t xml:space="preserve"> to przedsiębiorstwo, które zatrudnia mniej niż 10 pracowników oraz jego roczny obrót nie przekracza 2 milionów euro lub całkowity bilans roczny nie przekracza 2 milionów euro);</w:t>
      </w:r>
    </w:p>
    <w:p w:rsidR="00AA3925" w:rsidRPr="00AA3925" w:rsidRDefault="00AA3925" w:rsidP="00AA3925">
      <w:pPr>
        <w:pStyle w:val="Lista"/>
        <w:numPr>
          <w:ilvl w:val="0"/>
          <w:numId w:val="4"/>
        </w:numPr>
        <w:spacing w:line="360" w:lineRule="auto"/>
        <w:ind w:left="993" w:hanging="283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AA3925">
        <w:rPr>
          <w:rFonts w:ascii="Calibri" w:hAnsi="Calibri" w:cs="Calibri"/>
          <w:b/>
          <w:sz w:val="22"/>
          <w:szCs w:val="22"/>
          <w:shd w:val="clear" w:color="auto" w:fill="FFFFFF"/>
        </w:rPr>
        <w:t>małym przedsiębiorstwem</w:t>
      </w:r>
      <w:r w:rsidRPr="00AA3925">
        <w:rPr>
          <w:rFonts w:ascii="Calibri" w:hAnsi="Calibri" w:cs="Calibri"/>
          <w:sz w:val="22"/>
          <w:szCs w:val="22"/>
          <w:shd w:val="clear" w:color="auto" w:fill="FFFFFF"/>
        </w:rPr>
        <w:t xml:space="preserve"> (</w:t>
      </w:r>
      <w:r w:rsidRPr="00AA3925">
        <w:rPr>
          <w:rFonts w:ascii="Calibri" w:hAnsi="Calibri" w:cs="Calibri"/>
          <w:sz w:val="22"/>
          <w:szCs w:val="22"/>
        </w:rPr>
        <w:t>małe przedsiębiorstwo to przedsiębiorstwo, które zatrudnia mniej niż 50 pracowników oraz jego roczny obrót nie przekracza 10 milionów euro lub całkowity bilans roczny nie przekracza 10 milionów euro)</w:t>
      </w:r>
    </w:p>
    <w:p w:rsidR="00AA3925" w:rsidRPr="00AA3925" w:rsidRDefault="00AA3925" w:rsidP="00AA3925">
      <w:pPr>
        <w:pStyle w:val="Lista"/>
        <w:numPr>
          <w:ilvl w:val="0"/>
          <w:numId w:val="4"/>
        </w:numPr>
        <w:spacing w:line="360" w:lineRule="auto"/>
        <w:ind w:left="993" w:hanging="283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AA3925"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średnim przedsiębiorstwem </w:t>
      </w:r>
      <w:r w:rsidRPr="00AA3925">
        <w:rPr>
          <w:rFonts w:ascii="Calibri" w:hAnsi="Calibri" w:cs="Calibri"/>
          <w:sz w:val="22"/>
          <w:szCs w:val="22"/>
          <w:shd w:val="clear" w:color="auto" w:fill="FFFFFF"/>
        </w:rPr>
        <w:t>(średnie przedsiębiorstwo to przedsiębiorstwo, które zatrudnia mniej niż 250 pracowników oraz jego roczny obrót nie przekracza 50 milionów euro lub całkowity bilans roczny nie przekracza 43 milionów euro);</w:t>
      </w:r>
    </w:p>
    <w:p w:rsidR="00AA3925" w:rsidRPr="00AA3925" w:rsidRDefault="00AA3925" w:rsidP="00AA3925">
      <w:pPr>
        <w:pStyle w:val="Lista"/>
        <w:numPr>
          <w:ilvl w:val="0"/>
          <w:numId w:val="4"/>
        </w:numPr>
        <w:spacing w:line="360" w:lineRule="auto"/>
        <w:ind w:left="993" w:hanging="283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AA3925">
        <w:rPr>
          <w:rFonts w:ascii="Calibri" w:hAnsi="Calibri" w:cs="Calibri"/>
          <w:sz w:val="22"/>
          <w:szCs w:val="22"/>
          <w:shd w:val="clear" w:color="auto" w:fill="FFFFFF"/>
        </w:rPr>
        <w:t>inne: …………………………………………..</w:t>
      </w:r>
    </w:p>
    <w:p w:rsidR="00AA3925" w:rsidRPr="00AA3925" w:rsidRDefault="00AA3925" w:rsidP="00AA3925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</w:pPr>
      <w:r w:rsidRPr="00AA3925">
        <w:rPr>
          <w:color w:val="000000"/>
        </w:rPr>
        <w:t xml:space="preserve">Oświadczamy, że wypełniliśmy obowiązki informacyjne przewidziane w art. 13 lub art. 14 </w:t>
      </w:r>
      <w:proofErr w:type="spellStart"/>
      <w:r w:rsidRPr="00AA3925">
        <w:rPr>
          <w:color w:val="000000"/>
        </w:rPr>
        <w:t>RODO</w:t>
      </w:r>
      <w:proofErr w:type="spellEnd"/>
      <w:r w:rsidRPr="00AA3925">
        <w:rPr>
          <w:color w:val="000000"/>
          <w:vertAlign w:val="superscript"/>
        </w:rPr>
        <w:t> </w:t>
      </w:r>
      <w:r w:rsidRPr="00AA3925">
        <w:rPr>
          <w:color w:val="000000"/>
        </w:rPr>
        <w:t xml:space="preserve">wobec osób fizycznych, od których dane osobowe bezpośrednio lub pośrednio pozyskałem w celu ubiegania się o udzielenie postępowaniu publicznego w niniejszym postępowaniu. </w:t>
      </w:r>
    </w:p>
    <w:p w:rsidR="00AA3925" w:rsidRPr="00AA3925" w:rsidRDefault="00AA3925" w:rsidP="00AA3925">
      <w:pPr>
        <w:numPr>
          <w:ilvl w:val="0"/>
          <w:numId w:val="2"/>
        </w:numPr>
        <w:spacing w:after="0" w:line="360" w:lineRule="auto"/>
        <w:ind w:left="426"/>
        <w:jc w:val="both"/>
      </w:pPr>
      <w:r w:rsidRPr="00AA3925">
        <w:lastRenderedPageBreak/>
        <w:t xml:space="preserve">Oświadczamy, że zapoznaliśmy się z warunkami podanymi przez Zamawiającego w </w:t>
      </w:r>
      <w:proofErr w:type="spellStart"/>
      <w:r w:rsidRPr="00AA3925">
        <w:t>SWZ</w:t>
      </w:r>
      <w:proofErr w:type="spellEnd"/>
      <w:r w:rsidRPr="00AA3925">
        <w:t xml:space="preserve"> i nie wnosimy do nich żadnych zastrzeżeń.</w:t>
      </w:r>
    </w:p>
    <w:p w:rsidR="00AA3925" w:rsidRPr="00AA3925" w:rsidRDefault="00AA3925" w:rsidP="00AA3925">
      <w:pPr>
        <w:numPr>
          <w:ilvl w:val="0"/>
          <w:numId w:val="2"/>
        </w:numPr>
        <w:spacing w:after="0" w:line="360" w:lineRule="auto"/>
        <w:ind w:left="426"/>
        <w:jc w:val="both"/>
      </w:pPr>
      <w:r w:rsidRPr="00AA3925">
        <w:t>Uzyskaliśmy wszelkie niezbędne informacje do przygotowania oferty i wykonania zamówienia.</w:t>
      </w:r>
    </w:p>
    <w:p w:rsidR="00AA3925" w:rsidRPr="00AA3925" w:rsidRDefault="00AA3925" w:rsidP="00AA3925">
      <w:pPr>
        <w:numPr>
          <w:ilvl w:val="0"/>
          <w:numId w:val="2"/>
        </w:numPr>
        <w:spacing w:after="0" w:line="360" w:lineRule="auto"/>
        <w:ind w:left="426"/>
        <w:jc w:val="both"/>
      </w:pPr>
      <w:r w:rsidRPr="00AA3925">
        <w:t>Akceptujemy przedstawiony projekt umowy i zobowiązujemy się w przypadku wybrania naszej oferty do zawarcia umowy na określonych w projekcie warunkach, w miejscu i terminie wyznaczonym przez zamawiającego.</w:t>
      </w:r>
    </w:p>
    <w:p w:rsidR="00AA3925" w:rsidRPr="00AA3925" w:rsidRDefault="00AA3925" w:rsidP="00AA3925">
      <w:pPr>
        <w:numPr>
          <w:ilvl w:val="0"/>
          <w:numId w:val="2"/>
        </w:numPr>
        <w:spacing w:after="0" w:line="360" w:lineRule="auto"/>
        <w:ind w:left="426"/>
        <w:jc w:val="both"/>
      </w:pPr>
      <w:r w:rsidRPr="00AA3925">
        <w:t>Uważamy się za związanych niniejszą ofertą przez 90 dni od dnia upływu terminu składania ofert.</w:t>
      </w:r>
    </w:p>
    <w:p w:rsidR="00AA3925" w:rsidRPr="00AA3925" w:rsidRDefault="00AA3925" w:rsidP="00AA3925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Calibri" w:hAnsi="Calibri" w:cs="Calibri"/>
        </w:rPr>
      </w:pPr>
      <w:r w:rsidRPr="00AA3925">
        <w:rPr>
          <w:rFonts w:ascii="Calibri" w:hAnsi="Calibri" w:cs="Calibri"/>
          <w:iCs/>
        </w:rPr>
        <w:t xml:space="preserve">Składając niniejszą ofertę, zgodnie z art. 225 ust. 1 ustawy </w:t>
      </w:r>
      <w:proofErr w:type="spellStart"/>
      <w:r w:rsidRPr="00AA3925">
        <w:rPr>
          <w:rFonts w:ascii="Calibri" w:hAnsi="Calibri" w:cs="Calibri"/>
          <w:iCs/>
        </w:rPr>
        <w:t>Pzp</w:t>
      </w:r>
      <w:proofErr w:type="spellEnd"/>
      <w:r w:rsidRPr="00AA3925">
        <w:rPr>
          <w:rFonts w:ascii="Calibri" w:hAnsi="Calibri" w:cs="Calibri"/>
          <w:iCs/>
        </w:rPr>
        <w:t xml:space="preserve"> informuję, że wybór oferty</w:t>
      </w:r>
      <w:r w:rsidRPr="00AA3925">
        <w:rPr>
          <w:rStyle w:val="Odwoanieprzypisudolnego"/>
          <w:rFonts w:ascii="Calibri" w:hAnsi="Calibri" w:cs="Calibri"/>
          <w:iCs/>
        </w:rPr>
        <w:footnoteReference w:id="1"/>
      </w:r>
      <w:r w:rsidRPr="00AA3925">
        <w:rPr>
          <w:rFonts w:ascii="Calibri" w:hAnsi="Calibri" w:cs="Calibri"/>
          <w:iCs/>
        </w:rPr>
        <w:t>:</w:t>
      </w:r>
    </w:p>
    <w:p w:rsidR="00AA3925" w:rsidRPr="00AA3925" w:rsidRDefault="00A40BF6" w:rsidP="00AA3925">
      <w:pPr>
        <w:numPr>
          <w:ilvl w:val="0"/>
          <w:numId w:val="6"/>
        </w:numPr>
        <w:tabs>
          <w:tab w:val="left" w:pos="744"/>
        </w:tabs>
        <w:suppressAutoHyphens/>
        <w:spacing w:after="0" w:line="360" w:lineRule="auto"/>
        <w:ind w:left="602" w:hanging="142"/>
        <w:jc w:val="both"/>
        <w:rPr>
          <w:iCs/>
        </w:rPr>
      </w:pPr>
      <w:r w:rsidRPr="00AA3925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3925" w:rsidRPr="00AA3925"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Pr="00AA3925">
        <w:rPr>
          <w:b/>
          <w:bCs/>
        </w:rPr>
        <w:fldChar w:fldCharType="end"/>
      </w:r>
      <w:r w:rsidR="00AA3925" w:rsidRPr="00AA3925">
        <w:rPr>
          <w:b/>
          <w:bCs/>
        </w:rPr>
        <w:t xml:space="preserve"> </w:t>
      </w:r>
      <w:r w:rsidR="00AA3925" w:rsidRPr="00AA3925">
        <w:rPr>
          <w:b/>
          <w:iCs/>
        </w:rPr>
        <w:t xml:space="preserve">nie będzie </w:t>
      </w:r>
      <w:r w:rsidR="00AA3925" w:rsidRPr="00AA3925">
        <w:rPr>
          <w:b/>
          <w:bCs/>
          <w:iCs/>
        </w:rPr>
        <w:t>prowadzić</w:t>
      </w:r>
      <w:r w:rsidR="00AA3925" w:rsidRPr="00AA3925">
        <w:rPr>
          <w:iCs/>
        </w:rPr>
        <w:t xml:space="preserve"> do powstania obowiązku podatkowego po stronie Zamawiającego, zgodnie z przepisami o podatku od towarów i usług, który miałby obowiązek rozliczyć,</w:t>
      </w:r>
    </w:p>
    <w:p w:rsidR="00AA3925" w:rsidRPr="00AA3925" w:rsidRDefault="00A40BF6" w:rsidP="00AA3925">
      <w:pPr>
        <w:numPr>
          <w:ilvl w:val="0"/>
          <w:numId w:val="6"/>
        </w:numPr>
        <w:tabs>
          <w:tab w:val="left" w:pos="744"/>
        </w:tabs>
        <w:suppressAutoHyphens/>
        <w:spacing w:after="0" w:line="360" w:lineRule="auto"/>
        <w:ind w:left="602" w:hanging="142"/>
        <w:jc w:val="both"/>
        <w:rPr>
          <w:iCs/>
        </w:rPr>
      </w:pPr>
      <w:r w:rsidRPr="00AA3925"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3925" w:rsidRPr="00AA3925"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Pr="00AA3925">
        <w:rPr>
          <w:b/>
          <w:bCs/>
        </w:rPr>
        <w:fldChar w:fldCharType="end"/>
      </w:r>
      <w:r w:rsidR="00AA3925" w:rsidRPr="00AA3925">
        <w:rPr>
          <w:b/>
          <w:bCs/>
        </w:rPr>
        <w:t xml:space="preserve"> </w:t>
      </w:r>
      <w:r w:rsidR="00AA3925" w:rsidRPr="00AA3925">
        <w:rPr>
          <w:b/>
          <w:iCs/>
        </w:rPr>
        <w:t xml:space="preserve">będzie </w:t>
      </w:r>
      <w:r w:rsidR="00AA3925" w:rsidRPr="00AA3925">
        <w:rPr>
          <w:b/>
          <w:bCs/>
          <w:iCs/>
        </w:rPr>
        <w:t>prowadzić</w:t>
      </w:r>
      <w:r w:rsidR="00AA3925" w:rsidRPr="00AA3925">
        <w:rPr>
          <w:iCs/>
        </w:rPr>
        <w:t xml:space="preserve"> do powstania u Zamawiającego obowiązku podatkowego następujących towarów/usług:</w:t>
      </w:r>
    </w:p>
    <w:p w:rsidR="00AA3925" w:rsidRPr="00AA3925" w:rsidRDefault="00AA3925" w:rsidP="00AA3925">
      <w:pPr>
        <w:spacing w:line="360" w:lineRule="auto"/>
        <w:ind w:left="743"/>
        <w:contextualSpacing/>
        <w:jc w:val="both"/>
        <w:rPr>
          <w:bCs/>
        </w:rPr>
      </w:pPr>
      <w:r w:rsidRPr="00AA3925">
        <w:rPr>
          <w:bCs/>
        </w:rPr>
        <w:t>…………………………………………………………… - …………………………………………………………..     zł netto</w:t>
      </w:r>
    </w:p>
    <w:p w:rsidR="00AA3925" w:rsidRPr="00AA3925" w:rsidRDefault="00AA3925" w:rsidP="00AA3925">
      <w:pPr>
        <w:tabs>
          <w:tab w:val="left" w:pos="885"/>
        </w:tabs>
        <w:spacing w:line="360" w:lineRule="auto"/>
        <w:ind w:left="641" w:hanging="284"/>
        <w:contextualSpacing/>
        <w:jc w:val="both"/>
        <w:rPr>
          <w:bCs/>
          <w:i/>
          <w:iCs/>
        </w:rPr>
      </w:pPr>
      <w:r w:rsidRPr="00AA3925">
        <w:rPr>
          <w:bCs/>
          <w:i/>
          <w:iCs/>
        </w:rPr>
        <w:t xml:space="preserve">                  Nazwa towaru/usług                                  wartość bez kwoty podatku VAT</w:t>
      </w:r>
    </w:p>
    <w:p w:rsidR="00AA3925" w:rsidRPr="00AA3925" w:rsidRDefault="00AA3925" w:rsidP="00AA3925">
      <w:pPr>
        <w:numPr>
          <w:ilvl w:val="0"/>
          <w:numId w:val="2"/>
        </w:numPr>
        <w:spacing w:after="0" w:line="360" w:lineRule="auto"/>
        <w:ind w:left="426"/>
        <w:jc w:val="both"/>
      </w:pPr>
      <w:r w:rsidRPr="00AA3925">
        <w:rPr>
          <w:iCs/>
        </w:rPr>
        <w:t xml:space="preserve">Zamówienie wykonamy własnymi siłami </w:t>
      </w:r>
      <w:r w:rsidRPr="00AA3925">
        <w:t>/ następujące części zamówienia powierzymy podwykonawcom .............................................................................................................................................</w:t>
      </w:r>
      <w:r>
        <w:t>...........................</w:t>
      </w:r>
    </w:p>
    <w:p w:rsidR="00AA3925" w:rsidRPr="00AA3925" w:rsidRDefault="00AA3925" w:rsidP="00AA3925">
      <w:pPr>
        <w:pStyle w:val="Lista"/>
        <w:spacing w:line="360" w:lineRule="auto"/>
        <w:ind w:left="720" w:firstLine="0"/>
        <w:jc w:val="both"/>
        <w:rPr>
          <w:rFonts w:ascii="Calibri" w:hAnsi="Calibri" w:cs="Calibri"/>
          <w:i/>
          <w:sz w:val="22"/>
          <w:szCs w:val="22"/>
        </w:rPr>
      </w:pPr>
      <w:r w:rsidRPr="00AA3925">
        <w:rPr>
          <w:rFonts w:ascii="Calibri" w:hAnsi="Calibri" w:cs="Calibri"/>
          <w:i/>
          <w:sz w:val="22"/>
          <w:szCs w:val="22"/>
        </w:rPr>
        <w:t>(niepotrzebne skreślić, w przypadku podwykonawstwa uzupełnić, wymienić podwykonawców, jeżeli są znani, określić zakres % wartość zamówienia, którą wykonawca zamierza powierzyć podwykonawcy)</w:t>
      </w:r>
    </w:p>
    <w:p w:rsidR="00AA3925" w:rsidRPr="00AA3925" w:rsidRDefault="00AA3925" w:rsidP="00AA3925">
      <w:pPr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426"/>
        <w:jc w:val="both"/>
      </w:pPr>
      <w:r w:rsidRPr="00AA3925">
        <w:t xml:space="preserve">Żadne z informacji zawartych w ofercie </w:t>
      </w:r>
      <w:r w:rsidRPr="00AA3925">
        <w:rPr>
          <w:b/>
        </w:rPr>
        <w:t>nie stanowią tajemnicy przedsiębiorstwa</w:t>
      </w:r>
      <w:r w:rsidRPr="00AA3925">
        <w:t xml:space="preserve"> w rozumieniu przepisów o zwalczaniu nieuczciwej konkurencji* </w:t>
      </w:r>
      <w:r w:rsidRPr="00AA3925">
        <w:rPr>
          <w:b/>
        </w:rPr>
        <w:t>/</w:t>
      </w:r>
      <w:r w:rsidRPr="00AA3925">
        <w:t xml:space="preserve"> wskazane poniżej informacje zawarte w ofercie </w:t>
      </w:r>
      <w:r w:rsidRPr="00AA3925">
        <w:rPr>
          <w:b/>
        </w:rPr>
        <w:t xml:space="preserve">stanowią tajemnicę przedsiębiorstwa </w:t>
      </w:r>
      <w:r w:rsidRPr="00AA3925">
        <w:t>w rozumieniu przepisów o zwalczaniu nieuczciwej konkurencji i w związku z niniejszym nie mogą być one udostępniane, w szczególności innym uczestnikom postępowania*:</w:t>
      </w:r>
    </w:p>
    <w:tbl>
      <w:tblPr>
        <w:tblW w:w="822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1"/>
        <w:gridCol w:w="1276"/>
        <w:gridCol w:w="1417"/>
      </w:tblGrid>
      <w:tr w:rsidR="00AA3925" w:rsidRPr="00AA3925" w:rsidTr="00DE132F">
        <w:trPr>
          <w:cantSplit/>
          <w:trHeight w:val="360"/>
        </w:trPr>
        <w:tc>
          <w:tcPr>
            <w:tcW w:w="567" w:type="dxa"/>
            <w:vMerge w:val="restart"/>
            <w:vAlign w:val="center"/>
          </w:tcPr>
          <w:p w:rsidR="00AA3925" w:rsidRPr="00AA3925" w:rsidRDefault="00AA3925" w:rsidP="00DE132F">
            <w:pPr>
              <w:jc w:val="center"/>
            </w:pPr>
            <w:r w:rsidRPr="00AA3925">
              <w:t>Lp.</w:t>
            </w:r>
          </w:p>
        </w:tc>
        <w:tc>
          <w:tcPr>
            <w:tcW w:w="4961" w:type="dxa"/>
            <w:vMerge w:val="restart"/>
            <w:vAlign w:val="center"/>
          </w:tcPr>
          <w:p w:rsidR="00AA3925" w:rsidRPr="00AA3925" w:rsidRDefault="00AA3925" w:rsidP="00DE132F">
            <w:pPr>
              <w:jc w:val="center"/>
            </w:pPr>
            <w:r w:rsidRPr="00AA3925">
              <w:t>Oznaczenie rodzaju (nazwy) informacji</w:t>
            </w:r>
          </w:p>
        </w:tc>
        <w:tc>
          <w:tcPr>
            <w:tcW w:w="2693" w:type="dxa"/>
            <w:gridSpan w:val="2"/>
          </w:tcPr>
          <w:p w:rsidR="00AA3925" w:rsidRPr="00AA3925" w:rsidRDefault="00AA3925" w:rsidP="00DE132F">
            <w:pPr>
              <w:jc w:val="center"/>
            </w:pPr>
            <w:r w:rsidRPr="00AA3925">
              <w:t xml:space="preserve">Strony w ofercie </w:t>
            </w:r>
          </w:p>
          <w:p w:rsidR="00AA3925" w:rsidRPr="00AA3925" w:rsidRDefault="00AA3925" w:rsidP="00DE132F">
            <w:pPr>
              <w:jc w:val="center"/>
            </w:pPr>
            <w:r w:rsidRPr="00AA3925">
              <w:t xml:space="preserve">(wyrażone cyfrą) </w:t>
            </w:r>
          </w:p>
        </w:tc>
      </w:tr>
      <w:tr w:rsidR="00AA3925" w:rsidRPr="00AA3925" w:rsidTr="00DE132F">
        <w:trPr>
          <w:cantSplit/>
          <w:trHeight w:val="324"/>
        </w:trPr>
        <w:tc>
          <w:tcPr>
            <w:tcW w:w="567" w:type="dxa"/>
            <w:vMerge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4961" w:type="dxa"/>
            <w:vMerge/>
          </w:tcPr>
          <w:p w:rsidR="00AA3925" w:rsidRPr="00AA3925" w:rsidRDefault="00AA3925" w:rsidP="00DE132F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od</w:t>
            </w:r>
          </w:p>
        </w:tc>
        <w:tc>
          <w:tcPr>
            <w:tcW w:w="1417" w:type="dxa"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do</w:t>
            </w:r>
          </w:p>
        </w:tc>
      </w:tr>
      <w:tr w:rsidR="00AA3925" w:rsidRPr="00AA3925" w:rsidTr="00DE132F">
        <w:trPr>
          <w:cantSplit/>
          <w:trHeight w:val="477"/>
        </w:trPr>
        <w:tc>
          <w:tcPr>
            <w:tcW w:w="567" w:type="dxa"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1.</w:t>
            </w:r>
          </w:p>
        </w:tc>
        <w:tc>
          <w:tcPr>
            <w:tcW w:w="4961" w:type="dxa"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1276" w:type="dxa"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1417" w:type="dxa"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</w:tr>
      <w:tr w:rsidR="00AA3925" w:rsidRPr="00AA3925" w:rsidTr="00DE132F">
        <w:trPr>
          <w:cantSplit/>
          <w:trHeight w:val="413"/>
        </w:trPr>
        <w:tc>
          <w:tcPr>
            <w:tcW w:w="567" w:type="dxa"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2.</w:t>
            </w:r>
          </w:p>
        </w:tc>
        <w:tc>
          <w:tcPr>
            <w:tcW w:w="4961" w:type="dxa"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1276" w:type="dxa"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1417" w:type="dxa"/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</w:tr>
    </w:tbl>
    <w:p w:rsidR="00AA3925" w:rsidRPr="00AA3925" w:rsidRDefault="00AA3925" w:rsidP="00AA3925">
      <w:pPr>
        <w:spacing w:line="360" w:lineRule="auto"/>
        <w:ind w:left="284"/>
        <w:jc w:val="both"/>
        <w:rPr>
          <w:b/>
          <w:i/>
        </w:rPr>
      </w:pPr>
      <w:r w:rsidRPr="00AA3925">
        <w:rPr>
          <w:i/>
        </w:rPr>
        <w:t>Uwaga: w razie wykazania informacji stanowiących tajemnicę przedsiębiorstwa, Wykonawca winien wykazać (w osobnym dokumencie), iż zastrzeżone informacje stanowią tajemnicę przedsiębiorstwa</w:t>
      </w:r>
      <w:r w:rsidRPr="00AA3925">
        <w:rPr>
          <w:b/>
          <w:i/>
        </w:rPr>
        <w:t>.</w:t>
      </w:r>
    </w:p>
    <w:p w:rsidR="00AA3925" w:rsidRPr="00AA3925" w:rsidRDefault="00AA3925" w:rsidP="00AA3925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Calibri" w:hAnsi="Calibri" w:cs="Calibri"/>
        </w:rPr>
      </w:pPr>
      <w:r w:rsidRPr="00AA3925">
        <w:rPr>
          <w:rFonts w:ascii="Calibri" w:hAnsi="Calibri" w:cs="Calibri"/>
        </w:rPr>
        <w:lastRenderedPageBreak/>
        <w:t>Oświadczamy, że składamy niniejszą ofertę we własnym imieniu* / jako Wykonawcy wspólnie ubiegający się o zamówienie, w związku z czym*:</w:t>
      </w:r>
    </w:p>
    <w:p w:rsidR="00AA3925" w:rsidRPr="00AA3925" w:rsidRDefault="00AA3925" w:rsidP="00AA3925">
      <w:pPr>
        <w:pStyle w:val="Akapitzlist"/>
        <w:numPr>
          <w:ilvl w:val="0"/>
          <w:numId w:val="5"/>
        </w:numPr>
        <w:tabs>
          <w:tab w:val="num" w:pos="993"/>
        </w:tabs>
        <w:spacing w:after="0" w:line="360" w:lineRule="auto"/>
        <w:ind w:left="993" w:hanging="284"/>
        <w:jc w:val="both"/>
        <w:rPr>
          <w:rFonts w:ascii="Calibri" w:hAnsi="Calibri" w:cs="Calibri"/>
        </w:rPr>
      </w:pPr>
      <w:r w:rsidRPr="00AA3925">
        <w:rPr>
          <w:rFonts w:ascii="Calibri" w:hAnsi="Calibri" w:cs="Calibri"/>
        </w:rPr>
        <w:t>Pełnomocnikiem do reprezentowania w postępowaniu*/ reprezentowania w postępowaniu i podpisania umowy* jest:</w:t>
      </w:r>
    </w:p>
    <w:p w:rsidR="00AA3925" w:rsidRPr="00AA3925" w:rsidRDefault="00AA3925" w:rsidP="00AA3925">
      <w:pPr>
        <w:pStyle w:val="Akapitzlist"/>
        <w:tabs>
          <w:tab w:val="num" w:pos="1440"/>
        </w:tabs>
        <w:spacing w:after="240" w:line="360" w:lineRule="auto"/>
        <w:jc w:val="both"/>
        <w:rPr>
          <w:rFonts w:ascii="Calibri" w:hAnsi="Calibri" w:cs="Calibri"/>
        </w:rPr>
      </w:pPr>
      <w:r w:rsidRPr="00AA39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</w:t>
      </w:r>
    </w:p>
    <w:p w:rsidR="00AA3925" w:rsidRPr="00AA3925" w:rsidRDefault="00AA3925" w:rsidP="00AA3925">
      <w:pPr>
        <w:pStyle w:val="Akapitzlist"/>
        <w:numPr>
          <w:ilvl w:val="0"/>
          <w:numId w:val="5"/>
        </w:numPr>
        <w:tabs>
          <w:tab w:val="num" w:pos="993"/>
        </w:tabs>
        <w:spacing w:after="0" w:line="360" w:lineRule="auto"/>
        <w:ind w:left="993" w:hanging="284"/>
        <w:jc w:val="both"/>
        <w:rPr>
          <w:rFonts w:ascii="Calibri" w:hAnsi="Calibri" w:cs="Calibri"/>
        </w:rPr>
      </w:pPr>
      <w:r w:rsidRPr="00AA3925">
        <w:rPr>
          <w:rFonts w:ascii="Calibri" w:hAnsi="Calibri" w:cs="Calibri"/>
        </w:rPr>
        <w:t xml:space="preserve">Podział zakresu zamówienia, który wykonają poszczególni Wykonawcy wspólnie ubiegający się o udzielenie zamówienia (oświadczenie na podstawie art.117 ust.4  Ustawy </w:t>
      </w:r>
      <w:proofErr w:type="spellStart"/>
      <w:r w:rsidRPr="00AA3925">
        <w:rPr>
          <w:rFonts w:ascii="Calibri" w:hAnsi="Calibri" w:cs="Calibri"/>
        </w:rPr>
        <w:t>Pzp</w:t>
      </w:r>
      <w:proofErr w:type="spellEnd"/>
      <w:r w:rsidRPr="00AA3925">
        <w:rPr>
          <w:rFonts w:ascii="Calibri" w:hAnsi="Calibri" w:cs="Calibri"/>
        </w:rPr>
        <w:t>)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252"/>
        <w:gridCol w:w="3119"/>
      </w:tblGrid>
      <w:tr w:rsidR="00AA3925" w:rsidRPr="00AA3925" w:rsidTr="00DE132F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L.p.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Zakres zamówienia/robót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925" w:rsidRPr="00AA3925" w:rsidRDefault="00AA3925" w:rsidP="00DE132F">
            <w:pPr>
              <w:spacing w:line="360" w:lineRule="auto"/>
              <w:jc w:val="center"/>
            </w:pPr>
            <w:r w:rsidRPr="00AA3925">
              <w:t>Nazwa i siedziba Wykonawcy</w:t>
            </w:r>
          </w:p>
        </w:tc>
      </w:tr>
      <w:tr w:rsidR="00AA3925" w:rsidRPr="00AA3925" w:rsidTr="00DE132F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925" w:rsidRPr="00AA3925" w:rsidRDefault="00AA3925" w:rsidP="00DE132F">
            <w:pPr>
              <w:pStyle w:val="Akapitzlist"/>
              <w:tabs>
                <w:tab w:val="left" w:pos="113"/>
              </w:tabs>
              <w:spacing w:line="360" w:lineRule="auto"/>
              <w:ind w:hanging="686"/>
              <w:jc w:val="both"/>
              <w:rPr>
                <w:rFonts w:ascii="Calibri" w:hAnsi="Calibri" w:cs="Calibri"/>
              </w:rPr>
            </w:pPr>
            <w:r w:rsidRPr="00AA3925">
              <w:rPr>
                <w:rFonts w:ascii="Calibri" w:hAnsi="Calibri" w:cs="Calibri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</w:tr>
      <w:tr w:rsidR="00AA3925" w:rsidRPr="00AA3925" w:rsidTr="00DE132F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925" w:rsidRPr="00AA3925" w:rsidRDefault="00AA3925" w:rsidP="00DE132F">
            <w:pPr>
              <w:pStyle w:val="Akapitzlist"/>
              <w:tabs>
                <w:tab w:val="left" w:pos="113"/>
              </w:tabs>
              <w:spacing w:line="360" w:lineRule="auto"/>
              <w:ind w:hanging="686"/>
              <w:jc w:val="both"/>
              <w:rPr>
                <w:rFonts w:ascii="Calibri" w:hAnsi="Calibri" w:cs="Calibri"/>
              </w:rPr>
            </w:pPr>
            <w:r w:rsidRPr="00AA3925">
              <w:rPr>
                <w:rFonts w:ascii="Calibri" w:hAnsi="Calibri" w:cs="Calibri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25" w:rsidRPr="00AA3925" w:rsidRDefault="00AA3925" w:rsidP="00DE132F">
            <w:pPr>
              <w:spacing w:line="360" w:lineRule="auto"/>
              <w:jc w:val="both"/>
            </w:pPr>
          </w:p>
        </w:tc>
      </w:tr>
    </w:tbl>
    <w:p w:rsidR="00AA3925" w:rsidRPr="00AA3925" w:rsidRDefault="00AA3925" w:rsidP="00AA3925">
      <w:pPr>
        <w:pStyle w:val="Akapitzlist"/>
        <w:numPr>
          <w:ilvl w:val="0"/>
          <w:numId w:val="2"/>
        </w:numPr>
        <w:spacing w:before="240" w:after="0" w:line="360" w:lineRule="auto"/>
        <w:ind w:left="284" w:right="1" w:hanging="284"/>
        <w:jc w:val="both"/>
        <w:rPr>
          <w:rFonts w:ascii="Calibri" w:hAnsi="Calibri" w:cs="Calibri"/>
        </w:rPr>
      </w:pPr>
      <w:r w:rsidRPr="00AA3925">
        <w:rPr>
          <w:rStyle w:val="Teksttreci2"/>
        </w:rPr>
        <w:t>W celu potwierdzenia umocowana do reprezentowania</w:t>
      </w:r>
      <w:r w:rsidRPr="00AA3925">
        <w:rPr>
          <w:rFonts w:ascii="Calibri" w:hAnsi="Calibri" w:cs="Calibri"/>
        </w:rPr>
        <w:t xml:space="preserve"> wskazuję, że dokumenty znajdują się w formie elektronicznej pod następującymi adresami internetowymi ogólnodostępnych i bezpłatnych baz danych:</w:t>
      </w:r>
    </w:p>
    <w:p w:rsidR="00AA3925" w:rsidRPr="00AA3925" w:rsidRDefault="00AA3925" w:rsidP="00AA3925">
      <w:pPr>
        <w:pStyle w:val="Lista"/>
        <w:spacing w:line="360" w:lineRule="auto"/>
        <w:ind w:left="720" w:firstLine="0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AA3925">
        <w:rPr>
          <w:rFonts w:ascii="Calibri" w:hAnsi="Calibri" w:cs="Calibri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</w:t>
      </w:r>
    </w:p>
    <w:p w:rsidR="00AA3925" w:rsidRPr="00AA3925" w:rsidRDefault="00AA3925" w:rsidP="00AA3925">
      <w:pPr>
        <w:numPr>
          <w:ilvl w:val="0"/>
          <w:numId w:val="2"/>
        </w:numPr>
        <w:spacing w:before="240" w:after="0" w:line="360" w:lineRule="auto"/>
        <w:ind w:left="426"/>
      </w:pPr>
      <w:r w:rsidRPr="00AA3925">
        <w:t>Do oferty załączamy:</w:t>
      </w:r>
    </w:p>
    <w:p w:rsidR="00AA3925" w:rsidRPr="00166E8B" w:rsidRDefault="00AA3925" w:rsidP="00AA3925">
      <w:pPr>
        <w:numPr>
          <w:ilvl w:val="0"/>
          <w:numId w:val="3"/>
        </w:numPr>
        <w:tabs>
          <w:tab w:val="clear" w:pos="397"/>
        </w:tabs>
        <w:spacing w:after="0" w:line="360" w:lineRule="auto"/>
        <w:ind w:left="1134"/>
        <w:rPr>
          <w:sz w:val="20"/>
          <w:szCs w:val="20"/>
        </w:rPr>
      </w:pPr>
      <w:r w:rsidRPr="00166E8B">
        <w:rPr>
          <w:sz w:val="20"/>
          <w:szCs w:val="20"/>
        </w:rPr>
        <w:t>..................................................................</w:t>
      </w:r>
    </w:p>
    <w:p w:rsidR="00AA3925" w:rsidRPr="00166E8B" w:rsidRDefault="00AA3925" w:rsidP="00AA3925">
      <w:pPr>
        <w:numPr>
          <w:ilvl w:val="0"/>
          <w:numId w:val="3"/>
        </w:numPr>
        <w:tabs>
          <w:tab w:val="clear" w:pos="397"/>
        </w:tabs>
        <w:spacing w:after="0" w:line="360" w:lineRule="auto"/>
        <w:ind w:left="1134"/>
        <w:rPr>
          <w:sz w:val="20"/>
          <w:szCs w:val="20"/>
        </w:rPr>
      </w:pPr>
      <w:r w:rsidRPr="00166E8B">
        <w:rPr>
          <w:sz w:val="20"/>
          <w:szCs w:val="20"/>
        </w:rPr>
        <w:t>..................................................................</w:t>
      </w:r>
    </w:p>
    <w:p w:rsidR="00AA3925" w:rsidRPr="00166E8B" w:rsidRDefault="00AA3925" w:rsidP="00AA3925">
      <w:pPr>
        <w:numPr>
          <w:ilvl w:val="0"/>
          <w:numId w:val="3"/>
        </w:numPr>
        <w:tabs>
          <w:tab w:val="clear" w:pos="397"/>
        </w:tabs>
        <w:spacing w:after="0" w:line="360" w:lineRule="auto"/>
        <w:ind w:left="1134"/>
        <w:rPr>
          <w:sz w:val="20"/>
          <w:szCs w:val="20"/>
        </w:rPr>
      </w:pPr>
      <w:r w:rsidRPr="00166E8B">
        <w:rPr>
          <w:sz w:val="20"/>
          <w:szCs w:val="20"/>
        </w:rPr>
        <w:t>..................................................................</w:t>
      </w:r>
    </w:p>
    <w:p w:rsidR="00AA3925" w:rsidRPr="00166E8B" w:rsidRDefault="00AA3925" w:rsidP="00AA3925">
      <w:pPr>
        <w:spacing w:line="360" w:lineRule="auto"/>
        <w:rPr>
          <w:sz w:val="20"/>
          <w:szCs w:val="20"/>
        </w:rPr>
      </w:pPr>
    </w:p>
    <w:p w:rsidR="00933B5C" w:rsidRDefault="00933B5C" w:rsidP="00933B5C">
      <w:pPr>
        <w:pStyle w:val="Normalny1"/>
        <w:spacing w:before="240" w:after="0"/>
        <w:ind w:left="4669" w:firstLine="371"/>
        <w:jc w:val="center"/>
      </w:pPr>
    </w:p>
    <w:p w:rsidR="00933B5C" w:rsidRDefault="00933B5C" w:rsidP="00933B5C">
      <w:pPr>
        <w:pStyle w:val="Normalny1"/>
        <w:spacing w:before="240" w:after="0"/>
        <w:ind w:left="4669" w:firstLine="371"/>
        <w:jc w:val="center"/>
      </w:pPr>
    </w:p>
    <w:p w:rsidR="00933B5C" w:rsidRPr="00ED3B4B" w:rsidRDefault="00933B5C" w:rsidP="00933B5C">
      <w:pPr>
        <w:pStyle w:val="Normalny1"/>
        <w:spacing w:before="240" w:after="0"/>
        <w:ind w:left="4669" w:firstLine="371"/>
        <w:jc w:val="center"/>
      </w:pPr>
      <w:r w:rsidRPr="00ED3B4B">
        <w:t>……………………………….………………..……………………………..</w:t>
      </w:r>
    </w:p>
    <w:p w:rsidR="00CB508B" w:rsidRPr="00ED3B4B" w:rsidRDefault="00933B5C" w:rsidP="00933B5C">
      <w:pPr>
        <w:pStyle w:val="Normalny1"/>
        <w:spacing w:after="0"/>
        <w:ind w:left="5103" w:right="280"/>
        <w:jc w:val="center"/>
      </w:pPr>
      <w:r w:rsidRPr="00ED3B4B">
        <w:t xml:space="preserve">Podpis </w:t>
      </w:r>
      <w:r w:rsidRPr="00ED3B4B">
        <w:rPr>
          <w:i/>
        </w:rPr>
        <w:t>(opatrzony kwalifikowanym podpisem elektronicznym, podpisem zaufanym lub podpisem osobistym)</w:t>
      </w:r>
    </w:p>
    <w:sectPr w:rsidR="00CB508B" w:rsidRPr="00ED3B4B" w:rsidSect="00CB508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991" w:bottom="1134" w:left="1134" w:header="624" w:footer="624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91C804" w15:done="0"/>
  <w15:commentEx w15:paraId="6E85EFF4" w15:done="0"/>
  <w15:commentEx w15:paraId="0D9BA4FD" w15:done="0"/>
  <w15:commentEx w15:paraId="56F4644D" w15:done="0"/>
  <w15:commentEx w15:paraId="3DB3124D" w15:done="0"/>
  <w15:commentEx w15:paraId="19D1ED71" w15:done="0"/>
  <w15:commentEx w15:paraId="258EB6E2" w15:done="0"/>
  <w15:commentEx w15:paraId="6F0AC3BB" w15:done="0"/>
  <w15:commentEx w15:paraId="2514AC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B81F1A" w16cex:dateUtc="2025-11-07T06:32:00Z"/>
  <w16cex:commentExtensible w16cex:durableId="2CB3104B" w16cex:dateUtc="2025-11-03T10:28:00Z"/>
  <w16cex:commentExtensible w16cex:durableId="2CB316FB" w16cex:dateUtc="2025-11-03T10:56:00Z"/>
  <w16cex:commentExtensible w16cex:durableId="2CB30D87" w16cex:dateUtc="2025-11-03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91C804" w16cid:durableId="2CB302CD"/>
  <w16cid:commentId w16cid:paraId="6E85EFF4" w16cid:durableId="2CB81F1A"/>
  <w16cid:commentId w16cid:paraId="0D9BA4FD" w16cid:durableId="2CB3104B"/>
  <w16cid:commentId w16cid:paraId="56F4644D" w16cid:durableId="2CB316FB"/>
  <w16cid:commentId w16cid:paraId="3DB3124D" w16cid:durableId="2CB302CE"/>
  <w16cid:commentId w16cid:paraId="19D1ED71" w16cid:durableId="2CB302CF"/>
  <w16cid:commentId w16cid:paraId="258EB6E2" w16cid:durableId="2CB302D0"/>
  <w16cid:commentId w16cid:paraId="6F0AC3BB" w16cid:durableId="2CB302D1"/>
  <w16cid:commentId w16cid:paraId="2514AC24" w16cid:durableId="2CB30D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B4B" w:rsidRDefault="00ED3B4B" w:rsidP="00CB508B">
      <w:pPr>
        <w:spacing w:after="0" w:line="240" w:lineRule="auto"/>
      </w:pPr>
      <w:r>
        <w:separator/>
      </w:r>
    </w:p>
  </w:endnote>
  <w:endnote w:type="continuationSeparator" w:id="0">
    <w:p w:rsidR="00ED3B4B" w:rsidRDefault="00ED3B4B" w:rsidP="00CB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MSans10 Regular Bold CE">
    <w:altName w:val="Courier Ne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B4B" w:rsidRDefault="00A40BF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ED3B4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87C05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B4B" w:rsidRDefault="00ED3B4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Projekt „Wzmocnienie potencjału adaptacyjnego UWM w Olsztynie” nr umowy UDA-POKL-04.01.01-00-145/11-01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 </w:t>
    </w:r>
    <w:r>
      <w:rPr>
        <w:rFonts w:ascii="Times New Roman" w:eastAsia="Times New Roman" w:hAnsi="Times New Roman" w:cs="Times New Roman"/>
        <w:b/>
        <w:color w:val="000000"/>
      </w:rPr>
      <w:t>|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r w:rsidR="00A40BF6">
      <w:rPr>
        <w:rFonts w:ascii="Times New Roman" w:eastAsia="Times New Roman" w:hAnsi="Times New Roman" w:cs="Times New Roman"/>
        <w:b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instrText>PAGE</w:instrText>
    </w:r>
    <w:r w:rsidR="00A40BF6">
      <w:rPr>
        <w:rFonts w:ascii="Times New Roman" w:eastAsia="Times New Roman" w:hAnsi="Times New Roman" w:cs="Times New Roman"/>
        <w:b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 xml:space="preserve"> z 12</w:t>
    </w:r>
    <w:r w:rsidR="00A40BF6" w:rsidRPr="00A40BF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4097" type="#_x0000_t32" style="position:absolute;left:0;text-align:left;margin-left:2pt;margin-top:-2.6pt;width:488.35pt;height:1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">
          <o:lock v:ext="edit" shapetype="f"/>
        </v:shape>
      </w:pict>
    </w:r>
  </w:p>
  <w:p w:rsidR="00ED3B4B" w:rsidRDefault="00ED3B4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• Biuro Projektu: ul. </w:t>
    </w:r>
    <w:proofErr w:type="spellStart"/>
    <w:r>
      <w:rPr>
        <w:rFonts w:ascii="Times New Roman" w:eastAsia="Times New Roman" w:hAnsi="Times New Roman" w:cs="Times New Roman"/>
        <w:color w:val="000000"/>
        <w:sz w:val="18"/>
        <w:szCs w:val="18"/>
      </w:rPr>
      <w:t>Prawocheńskiego</w:t>
    </w:r>
    <w:proofErr w:type="spellEnd"/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15 • 10-720 Olsztyn • tel. 089 523 4504 • faks 089 523 34 77 • </w:t>
    </w:r>
  </w:p>
  <w:p w:rsidR="00ED3B4B" w:rsidRDefault="00ED3B4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• www.wgigp.uwm.edu.pl/wpa-uwm • e-mail: wpa-uwm@.edu.pl 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B4B" w:rsidRDefault="00ED3B4B" w:rsidP="00CB508B">
      <w:pPr>
        <w:spacing w:after="0" w:line="240" w:lineRule="auto"/>
      </w:pPr>
      <w:r>
        <w:separator/>
      </w:r>
    </w:p>
  </w:footnote>
  <w:footnote w:type="continuationSeparator" w:id="0">
    <w:p w:rsidR="00ED3B4B" w:rsidRDefault="00ED3B4B" w:rsidP="00CB508B">
      <w:pPr>
        <w:spacing w:after="0" w:line="240" w:lineRule="auto"/>
      </w:pPr>
      <w:r>
        <w:continuationSeparator/>
      </w:r>
    </w:p>
  </w:footnote>
  <w:footnote w:id="1">
    <w:p w:rsidR="00AA3925" w:rsidRPr="00394A73" w:rsidRDefault="00AA3925" w:rsidP="00AA3925">
      <w:pPr>
        <w:pStyle w:val="Tekstprzypisudolnego"/>
        <w:ind w:left="-284" w:hanging="141"/>
        <w:jc w:val="both"/>
        <w:rPr>
          <w:rFonts w:ascii="Calibri" w:hAnsi="Calibri" w:cs="Calibri"/>
          <w:sz w:val="16"/>
          <w:szCs w:val="16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</w:r>
      <w:r w:rsidRPr="00394A73">
        <w:rPr>
          <w:rFonts w:ascii="Calibri" w:hAnsi="Calibri" w:cs="Calibri"/>
          <w:sz w:val="16"/>
          <w:szCs w:val="16"/>
        </w:rPr>
        <w:t>Należy odpowiednio zaznaczyć punkt a) albo b).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B4B" w:rsidRDefault="00ED3B4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drawing>
        <wp:inline distT="0" distB="0" distL="0" distR="0">
          <wp:extent cx="5953125" cy="618173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53125" cy="6181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B4B" w:rsidRDefault="00ED3B4B">
    <w:pPr>
      <w:pStyle w:val="Normalny1"/>
      <w:pBdr>
        <w:top w:val="nil"/>
        <w:left w:val="nil"/>
        <w:bottom w:val="nil"/>
        <w:right w:val="nil"/>
        <w:between w:val="nil"/>
      </w:pBdr>
      <w:tabs>
        <w:tab w:val="left" w:pos="-426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-426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6315075" cy="723900"/>
          <wp:effectExtent l="0" t="0" r="0" b="0"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1507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D3B4B" w:rsidRDefault="00ED3B4B">
    <w:pPr>
      <w:pStyle w:val="Normalny1"/>
      <w:pBdr>
        <w:top w:val="nil"/>
        <w:left w:val="nil"/>
        <w:bottom w:val="nil"/>
        <w:right w:val="nil"/>
        <w:between w:val="nil"/>
      </w:pBd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rPr>
        <w:b/>
        <w:color w:val="000000"/>
      </w:rPr>
    </w:pPr>
    <w:r>
      <w:rPr>
        <w:rFonts w:ascii="LMSans10 Regular Bold CE" w:eastAsia="LMSans10 Regular Bold CE" w:hAnsi="LMSans10 Regular Bold CE" w:cs="LMSans10 Regular Bold CE"/>
        <w:color w:val="000000"/>
        <w:sz w:val="17"/>
        <w:szCs w:val="17"/>
      </w:rPr>
      <w:t>Projekt współfinansowany przez Unię Europejską w ramach Euro</w:t>
    </w:r>
    <w:r>
      <w:rPr>
        <w:rFonts w:ascii="LMSans10 Regular Bold CE" w:eastAsia="LMSans10 Regular Bold CE" w:hAnsi="LMSans10 Regular Bold CE" w:cs="LMSans10 Regular Bold CE"/>
        <w:b/>
        <w:color w:val="000000"/>
        <w:sz w:val="17"/>
        <w:szCs w:val="17"/>
      </w:rPr>
      <w:t>pejskiego Funduszu Społecznego</w:t>
    </w:r>
    <w:r w:rsidR="00A40BF6" w:rsidRPr="00A40BF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4098" type="#_x0000_t32" style="position:absolute;left:0;text-align:left;margin-left:-7pt;margin-top:15pt;width:496.5pt;height:1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">
          <v:stroke joinstyle="miter" endcap="square"/>
          <o:lock v:ext="edit" shapetype="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43553"/>
    <w:multiLevelType w:val="hybridMultilevel"/>
    <w:tmpl w:val="E00E1BC2"/>
    <w:lvl w:ilvl="0" w:tplc="D97C0C8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896D95"/>
    <w:multiLevelType w:val="hybridMultilevel"/>
    <w:tmpl w:val="6A48EB4A"/>
    <w:name w:val="WW8Num5122"/>
    <w:lvl w:ilvl="0" w:tplc="A67429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6764703"/>
    <w:multiLevelType w:val="hybridMultilevel"/>
    <w:tmpl w:val="6F7A2000"/>
    <w:lvl w:ilvl="0" w:tplc="0F5A3078">
      <w:start w:val="1"/>
      <w:numFmt w:val="decimal"/>
      <w:pStyle w:val="nagwek2"/>
      <w:lvlText w:val="%1)"/>
      <w:lvlJc w:val="left"/>
      <w:pPr>
        <w:ind w:left="502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D202F29"/>
    <w:multiLevelType w:val="hybridMultilevel"/>
    <w:tmpl w:val="D5884F7C"/>
    <w:lvl w:ilvl="0" w:tplc="D0889AE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CB7C7C"/>
    <w:multiLevelType w:val="hybridMultilevel"/>
    <w:tmpl w:val="E626E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314C0"/>
    <w:multiLevelType w:val="hybridMultilevel"/>
    <w:tmpl w:val="BC769AF8"/>
    <w:lvl w:ilvl="0" w:tplc="8E7CD08A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EMIŃSKA BEATA">
    <w15:presenceInfo w15:providerId="AD" w15:userId="S-1-5-21-1987646881-3880404368-3517964951-1116"/>
  </w15:person>
  <w15:person w15:author="MF">
    <w15:presenceInfo w15:providerId="Windows Live" w15:userId="e96ba66b35f166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Łącznik prosty ze strzałką 1"/>
        <o:r id="V:Rule4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B508B"/>
    <w:rsid w:val="0002565B"/>
    <w:rsid w:val="00053D7E"/>
    <w:rsid w:val="00090C24"/>
    <w:rsid w:val="000D6154"/>
    <w:rsid w:val="001278C1"/>
    <w:rsid w:val="00154AB2"/>
    <w:rsid w:val="001A5519"/>
    <w:rsid w:val="001B1BDE"/>
    <w:rsid w:val="001E2733"/>
    <w:rsid w:val="00211A4F"/>
    <w:rsid w:val="00232E1F"/>
    <w:rsid w:val="00277207"/>
    <w:rsid w:val="00280871"/>
    <w:rsid w:val="00287C05"/>
    <w:rsid w:val="002A55BC"/>
    <w:rsid w:val="00333E46"/>
    <w:rsid w:val="003367E6"/>
    <w:rsid w:val="003E4EE7"/>
    <w:rsid w:val="003E79FD"/>
    <w:rsid w:val="003F5286"/>
    <w:rsid w:val="00412907"/>
    <w:rsid w:val="00430319"/>
    <w:rsid w:val="004660CF"/>
    <w:rsid w:val="0048252B"/>
    <w:rsid w:val="00496921"/>
    <w:rsid w:val="00496D1D"/>
    <w:rsid w:val="004D1604"/>
    <w:rsid w:val="005106DA"/>
    <w:rsid w:val="00512DEB"/>
    <w:rsid w:val="005669D0"/>
    <w:rsid w:val="00612CDC"/>
    <w:rsid w:val="006608EB"/>
    <w:rsid w:val="00670ECB"/>
    <w:rsid w:val="006B1D06"/>
    <w:rsid w:val="0074335B"/>
    <w:rsid w:val="007A1B9B"/>
    <w:rsid w:val="007B3F97"/>
    <w:rsid w:val="007C7F19"/>
    <w:rsid w:val="007E795B"/>
    <w:rsid w:val="00854C87"/>
    <w:rsid w:val="008566E4"/>
    <w:rsid w:val="008C2EE1"/>
    <w:rsid w:val="008C5DB0"/>
    <w:rsid w:val="008C685F"/>
    <w:rsid w:val="00933B5C"/>
    <w:rsid w:val="00A2517F"/>
    <w:rsid w:val="00A40BF6"/>
    <w:rsid w:val="00AA3925"/>
    <w:rsid w:val="00AB42F7"/>
    <w:rsid w:val="00AE4195"/>
    <w:rsid w:val="00B06131"/>
    <w:rsid w:val="00B53626"/>
    <w:rsid w:val="00B55C9B"/>
    <w:rsid w:val="00B75A01"/>
    <w:rsid w:val="00BE6C71"/>
    <w:rsid w:val="00C001C4"/>
    <w:rsid w:val="00C12F5D"/>
    <w:rsid w:val="00C22538"/>
    <w:rsid w:val="00C32D66"/>
    <w:rsid w:val="00C45F3F"/>
    <w:rsid w:val="00CA0663"/>
    <w:rsid w:val="00CB508B"/>
    <w:rsid w:val="00CC49E7"/>
    <w:rsid w:val="00D85E3F"/>
    <w:rsid w:val="00DD5AF3"/>
    <w:rsid w:val="00E21EE4"/>
    <w:rsid w:val="00E42B34"/>
    <w:rsid w:val="00E87504"/>
    <w:rsid w:val="00ED1EE4"/>
    <w:rsid w:val="00ED3B4B"/>
    <w:rsid w:val="00EE737A"/>
    <w:rsid w:val="00EF4C4B"/>
    <w:rsid w:val="00F0332A"/>
    <w:rsid w:val="00F330BA"/>
    <w:rsid w:val="00F3444D"/>
    <w:rsid w:val="00F4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0CF"/>
  </w:style>
  <w:style w:type="paragraph" w:styleId="Nagwek1">
    <w:name w:val="heading 1"/>
    <w:basedOn w:val="Normalny1"/>
    <w:next w:val="Normalny1"/>
    <w:rsid w:val="00CB508B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Nagwek20">
    <w:name w:val="heading 2"/>
    <w:basedOn w:val="Normalny1"/>
    <w:next w:val="Normalny1"/>
    <w:rsid w:val="00CB508B"/>
    <w:pPr>
      <w:keepNext/>
      <w:keepLines/>
      <w:spacing w:before="40" w:after="0" w:line="360" w:lineRule="auto"/>
      <w:ind w:firstLine="142"/>
      <w:jc w:val="both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1"/>
    <w:next w:val="Normalny1"/>
    <w:rsid w:val="00CB508B"/>
    <w:pPr>
      <w:keepNext/>
      <w:keepLines/>
      <w:spacing w:before="200" w:after="0" w:line="240" w:lineRule="auto"/>
      <w:outlineLvl w:val="2"/>
    </w:pPr>
    <w:rPr>
      <w:b/>
      <w:color w:val="4472C4"/>
      <w:sz w:val="24"/>
      <w:szCs w:val="24"/>
    </w:rPr>
  </w:style>
  <w:style w:type="paragraph" w:styleId="Nagwek4">
    <w:name w:val="heading 4"/>
    <w:basedOn w:val="Normalny1"/>
    <w:next w:val="Normalny1"/>
    <w:rsid w:val="00CB508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CB508B"/>
    <w:pPr>
      <w:keepNext/>
      <w:keepLines/>
      <w:spacing w:before="40" w:after="0"/>
      <w:outlineLvl w:val="4"/>
    </w:pPr>
    <w:rPr>
      <w:color w:val="2F5496"/>
    </w:rPr>
  </w:style>
  <w:style w:type="paragraph" w:styleId="Nagwek6">
    <w:name w:val="heading 6"/>
    <w:basedOn w:val="Normalny1"/>
    <w:next w:val="Normalny1"/>
    <w:rsid w:val="00CB50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B508B"/>
  </w:style>
  <w:style w:type="table" w:customStyle="1" w:styleId="TableNormal">
    <w:name w:val="TableNormal"/>
    <w:rsid w:val="00CB50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CB50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CB508B"/>
    <w:pPr>
      <w:spacing w:after="160" w:line="259" w:lineRule="auto"/>
    </w:pPr>
    <w:rPr>
      <w:color w:val="5A5A5A"/>
    </w:rPr>
  </w:style>
  <w:style w:type="table" w:customStyle="1" w:styleId="a">
    <w:basedOn w:val="TableNormal"/>
    <w:rsid w:val="00CB508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CB508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CB50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CB508B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CB50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CB50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CB50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CB50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CB508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CB508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CB508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CB508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0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08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50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154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a num,HŁ_Bullet1,Chorzów - Akapit z listą,rycina,L1,Numerowanie,List Paragraph,Akapit z listą BS,sw tekst,normalny tekst,CW_Lista,Akapit z listą5,T_SZ_List Paragraph,Kolorowa lista — akcent 11,Kolorowa lista — akcent 12"/>
    <w:basedOn w:val="Normalny"/>
    <w:link w:val="AkapitzlistZnak"/>
    <w:uiPriority w:val="34"/>
    <w:qFormat/>
    <w:rsid w:val="00C225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871"/>
    <w:rPr>
      <w:b/>
      <w:bCs/>
      <w:sz w:val="20"/>
      <w:szCs w:val="20"/>
    </w:rPr>
  </w:style>
  <w:style w:type="paragraph" w:customStyle="1" w:styleId="Default">
    <w:name w:val="Default"/>
    <w:qFormat/>
    <w:rsid w:val="001A5519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1A5519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p1 Znak,Preambuła Znak,Lista num Znak,HŁ_Bullet1 Znak,Chorzów - Akapit z listą Znak,rycina Znak,L1 Znak,Numerowanie Znak,List Paragraph Znak,Akapit z listą BS Znak,sw tekst Znak,normalny tekst Znak,CW_Lista Znak,Akapit z listą5 Znak"/>
    <w:link w:val="Akapitzlist"/>
    <w:uiPriority w:val="34"/>
    <w:qFormat/>
    <w:locked/>
    <w:rsid w:val="001A5519"/>
    <w:rPr>
      <w:rFonts w:asciiTheme="minorHAnsi" w:eastAsiaTheme="minorHAnsi" w:hAnsiTheme="minorHAnsi" w:cstheme="minorBidi"/>
      <w:lang w:eastAsia="en-US"/>
    </w:rPr>
  </w:style>
  <w:style w:type="paragraph" w:customStyle="1" w:styleId="nagwek2">
    <w:name w:val="nagłówek 2"/>
    <w:basedOn w:val="Akapitzlist"/>
    <w:link w:val="nagwek2Znak"/>
    <w:qFormat/>
    <w:rsid w:val="001A5519"/>
    <w:pPr>
      <w:numPr>
        <w:numId w:val="1"/>
      </w:numPr>
      <w:spacing w:line="276" w:lineRule="auto"/>
      <w:jc w:val="both"/>
    </w:pPr>
    <w:rPr>
      <w:rFonts w:asciiTheme="majorHAnsi" w:hAnsiTheme="majorHAnsi" w:cstheme="majorHAnsi"/>
      <w:b/>
      <w:bCs/>
      <w:sz w:val="24"/>
      <w:szCs w:val="24"/>
    </w:rPr>
  </w:style>
  <w:style w:type="character" w:customStyle="1" w:styleId="nagwek2Znak">
    <w:name w:val="nagłówek 2 Znak"/>
    <w:basedOn w:val="AkapitzlistZnak"/>
    <w:link w:val="nagwek2"/>
    <w:rsid w:val="001A5519"/>
    <w:rPr>
      <w:rFonts w:asciiTheme="majorHAnsi" w:hAnsiTheme="majorHAnsi" w:cstheme="majorHAnsi"/>
      <w:b/>
      <w:bCs/>
      <w:sz w:val="24"/>
      <w:szCs w:val="24"/>
    </w:rPr>
  </w:style>
  <w:style w:type="character" w:customStyle="1" w:styleId="hgkelc">
    <w:name w:val="hgkelc"/>
    <w:basedOn w:val="Domylnaczcionkaakapitu"/>
    <w:rsid w:val="001A5519"/>
  </w:style>
  <w:style w:type="paragraph" w:styleId="Stopka">
    <w:name w:val="footer"/>
    <w:basedOn w:val="Normalny"/>
    <w:link w:val="StopkaZnak"/>
    <w:uiPriority w:val="99"/>
    <w:rsid w:val="00ED3B4B"/>
    <w:pPr>
      <w:widowControl w:val="0"/>
      <w:tabs>
        <w:tab w:val="center" w:pos="4536"/>
        <w:tab w:val="right" w:pos="9072"/>
      </w:tabs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D3B4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Tekstpodstawowy">
    <w:name w:val="Body Text"/>
    <w:basedOn w:val="Normalny"/>
    <w:link w:val="TekstpodstawowyZnak"/>
    <w:rsid w:val="00ED3B4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D3B4B"/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Normalny"/>
    <w:rsid w:val="00AA39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qFormat/>
    <w:rsid w:val="00AA3925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AA3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qFormat/>
    <w:rsid w:val="00AA392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2">
    <w:name w:val="Tekst treści (2)"/>
    <w:rsid w:val="00AA392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9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41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40" Type="http://schemas.microsoft.com/office/2011/relationships/commentsExtended" Target="commentsExtended.xml"/><Relationship Id="rId37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JAŚNIEWSKA MAŁGORZATA</dc:creator>
  <cp:lastModifiedBy>beataa</cp:lastModifiedBy>
  <cp:revision>9</cp:revision>
  <cp:lastPrinted>2025-12-02T11:50:00Z</cp:lastPrinted>
  <dcterms:created xsi:type="dcterms:W3CDTF">2025-11-17T12:38:00Z</dcterms:created>
  <dcterms:modified xsi:type="dcterms:W3CDTF">2025-12-02T11:51:00Z</dcterms:modified>
</cp:coreProperties>
</file>